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B636E1" w14:textId="4A8DDF42" w:rsidR="00DC289A" w:rsidRDefault="00DC289A" w:rsidP="00DC289A">
      <w:pPr>
        <w:pStyle w:val="Cmsor1"/>
        <w:jc w:val="center"/>
      </w:pPr>
      <w:bookmarkStart w:id="0" w:name="_GoBack"/>
      <w:bookmarkEnd w:id="0"/>
      <w:r>
        <w:t>Jövőszociológia</w:t>
      </w:r>
    </w:p>
    <w:p w14:paraId="4963D09F" w14:textId="77777777" w:rsidR="00DC289A" w:rsidRDefault="00DC289A" w:rsidP="7684FE68">
      <w:pPr>
        <w:rPr>
          <w:sz w:val="24"/>
          <w:szCs w:val="24"/>
        </w:rPr>
      </w:pPr>
    </w:p>
    <w:p w14:paraId="407D8E99" w14:textId="2C941E86" w:rsidR="1CA3AF01" w:rsidRDefault="3EF61300" w:rsidP="7684FE68">
      <w:pPr>
        <w:rPr>
          <w:sz w:val="24"/>
          <w:szCs w:val="24"/>
        </w:rPr>
      </w:pPr>
      <w:r w:rsidRPr="7472F734">
        <w:rPr>
          <w:sz w:val="24"/>
          <w:szCs w:val="24"/>
        </w:rPr>
        <w:t>A jövő szociológiája</w:t>
      </w:r>
      <w:r w:rsidR="00CA6AD4">
        <w:rPr>
          <w:sz w:val="24"/>
          <w:szCs w:val="24"/>
        </w:rPr>
        <w:t xml:space="preserve"> – ez a tárgya </w:t>
      </w:r>
      <w:r w:rsidR="114D5531" w:rsidRPr="7472F734">
        <w:rPr>
          <w:sz w:val="24"/>
          <w:szCs w:val="24"/>
        </w:rPr>
        <w:t xml:space="preserve">a </w:t>
      </w:r>
      <w:proofErr w:type="spellStart"/>
      <w:r w:rsidR="3C64ED3A" w:rsidRPr="00584B7A">
        <w:rPr>
          <w:i/>
          <w:sz w:val="24"/>
          <w:szCs w:val="24"/>
        </w:rPr>
        <w:t>Sociology</w:t>
      </w:r>
      <w:proofErr w:type="spellEnd"/>
      <w:r w:rsidR="00047F3E" w:rsidRPr="00047F3E">
        <w:rPr>
          <w:i/>
          <w:sz w:val="24"/>
          <w:szCs w:val="24"/>
        </w:rPr>
        <w:t>:</w:t>
      </w:r>
      <w:r w:rsidR="3C64ED3A" w:rsidRPr="00601C8A">
        <w:rPr>
          <w:i/>
          <w:sz w:val="24"/>
          <w:szCs w:val="24"/>
        </w:rPr>
        <w:t xml:space="preserve"> A Journal of </w:t>
      </w:r>
      <w:proofErr w:type="spellStart"/>
      <w:r w:rsidR="3C64ED3A" w:rsidRPr="00601C8A">
        <w:rPr>
          <w:i/>
          <w:sz w:val="24"/>
          <w:szCs w:val="24"/>
        </w:rPr>
        <w:t>the</w:t>
      </w:r>
      <w:proofErr w:type="spellEnd"/>
      <w:r w:rsidR="3C64ED3A" w:rsidRPr="00601C8A">
        <w:rPr>
          <w:i/>
          <w:sz w:val="24"/>
          <w:szCs w:val="24"/>
        </w:rPr>
        <w:t xml:space="preserve"> </w:t>
      </w:r>
      <w:hyperlink r:id="rId6" w:history="1">
        <w:r w:rsidR="3C64ED3A" w:rsidRPr="00DC289A">
          <w:rPr>
            <w:rStyle w:val="Finomhivatkozs"/>
          </w:rPr>
          <w:t xml:space="preserve">British </w:t>
        </w:r>
        <w:proofErr w:type="spellStart"/>
        <w:r w:rsidR="3C64ED3A" w:rsidRPr="00DC289A">
          <w:rPr>
            <w:rStyle w:val="Finomhivatkozs"/>
          </w:rPr>
          <w:t>Sociological</w:t>
        </w:r>
        <w:proofErr w:type="spellEnd"/>
        <w:r w:rsidR="3C64ED3A" w:rsidRPr="00DC289A">
          <w:rPr>
            <w:rStyle w:val="Finomhivatkozs"/>
          </w:rPr>
          <w:t xml:space="preserve"> </w:t>
        </w:r>
        <w:proofErr w:type="spellStart"/>
        <w:r w:rsidR="3C64ED3A" w:rsidRPr="00DC289A">
          <w:rPr>
            <w:rStyle w:val="Finomhivatkozs"/>
          </w:rPr>
          <w:t>Association</w:t>
        </w:r>
        <w:proofErr w:type="spellEnd"/>
      </w:hyperlink>
      <w:r w:rsidR="16F37364" w:rsidRPr="00DC289A">
        <w:rPr>
          <w:rStyle w:val="Finomhivatkozs"/>
        </w:rPr>
        <w:t xml:space="preserve"> </w:t>
      </w:r>
      <w:r w:rsidR="16F37364" w:rsidRPr="7472F734">
        <w:rPr>
          <w:sz w:val="24"/>
          <w:szCs w:val="24"/>
        </w:rPr>
        <w:t>áprilisi</w:t>
      </w:r>
      <w:r w:rsidR="00601C8A">
        <w:rPr>
          <w:sz w:val="24"/>
          <w:szCs w:val="24"/>
        </w:rPr>
        <w:t>, könyvtárunkban olvasható</w:t>
      </w:r>
      <w:r w:rsidR="16F37364" w:rsidRPr="7472F734">
        <w:rPr>
          <w:sz w:val="24"/>
          <w:szCs w:val="24"/>
        </w:rPr>
        <w:t xml:space="preserve"> különszámának </w:t>
      </w:r>
      <w:r w:rsidR="20880B8B" w:rsidRPr="7472F734">
        <w:rPr>
          <w:sz w:val="24"/>
          <w:szCs w:val="24"/>
        </w:rPr>
        <w:t>(</w:t>
      </w:r>
      <w:proofErr w:type="spellStart"/>
      <w:r w:rsidR="00584B7A" w:rsidRPr="00DC289A">
        <w:rPr>
          <w:rStyle w:val="Finomhivatkozs"/>
        </w:rPr>
        <w:fldChar w:fldCharType="begin"/>
      </w:r>
      <w:r w:rsidR="00584B7A" w:rsidRPr="00DC289A">
        <w:rPr>
          <w:rStyle w:val="Finomhivatkozs"/>
        </w:rPr>
        <w:instrText xml:space="preserve"> HYPERLINK "https://journals.sagepub.com/toc/soca/57/2" </w:instrText>
      </w:r>
      <w:r w:rsidR="00584B7A" w:rsidRPr="00DC289A">
        <w:rPr>
          <w:rStyle w:val="Finomhivatkozs"/>
        </w:rPr>
        <w:fldChar w:fldCharType="separate"/>
      </w:r>
      <w:r w:rsidR="3C64ED3A" w:rsidRPr="00DC289A">
        <w:rPr>
          <w:rStyle w:val="Finomhivatkozs"/>
        </w:rPr>
        <w:t>Volume</w:t>
      </w:r>
      <w:proofErr w:type="spellEnd"/>
      <w:r w:rsidR="3C64ED3A" w:rsidRPr="00DC289A">
        <w:rPr>
          <w:rStyle w:val="Finomhivatkozs"/>
        </w:rPr>
        <w:t xml:space="preserve"> 57, </w:t>
      </w:r>
      <w:proofErr w:type="spellStart"/>
      <w:r w:rsidR="3C64ED3A" w:rsidRPr="00DC289A">
        <w:rPr>
          <w:rStyle w:val="Finomhivatkozs"/>
        </w:rPr>
        <w:t>Number</w:t>
      </w:r>
      <w:proofErr w:type="spellEnd"/>
      <w:r w:rsidR="3C64ED3A" w:rsidRPr="00DC289A">
        <w:rPr>
          <w:rStyle w:val="Finomhivatkozs"/>
        </w:rPr>
        <w:t xml:space="preserve"> 1, 2023</w:t>
      </w:r>
      <w:r w:rsidR="00584B7A" w:rsidRPr="00DC289A">
        <w:rPr>
          <w:rStyle w:val="Finomhivatkozs"/>
        </w:rPr>
        <w:fldChar w:fldCharType="end"/>
      </w:r>
      <w:r w:rsidR="3F80973B" w:rsidRPr="7472F734">
        <w:rPr>
          <w:sz w:val="24"/>
          <w:szCs w:val="24"/>
        </w:rPr>
        <w:t>)</w:t>
      </w:r>
      <w:r w:rsidR="0FCCA18C" w:rsidRPr="7472F734">
        <w:rPr>
          <w:sz w:val="24"/>
          <w:szCs w:val="24"/>
        </w:rPr>
        <w:t xml:space="preserve">. </w:t>
      </w:r>
      <w:r w:rsidR="06B2AFF8" w:rsidRPr="7472F734">
        <w:rPr>
          <w:sz w:val="24"/>
          <w:szCs w:val="24"/>
        </w:rPr>
        <w:t>Maga a szókapcsolat kétértelmű</w:t>
      </w:r>
      <w:r w:rsidR="006C414A">
        <w:rPr>
          <w:sz w:val="24"/>
          <w:szCs w:val="24"/>
        </w:rPr>
        <w:t xml:space="preserve">, de </w:t>
      </w:r>
      <w:r w:rsidR="00641F5E">
        <w:rPr>
          <w:sz w:val="24"/>
          <w:szCs w:val="24"/>
        </w:rPr>
        <w:t xml:space="preserve">igen hamar kiderül, hogy </w:t>
      </w:r>
      <w:r w:rsidR="0008217D">
        <w:rPr>
          <w:sz w:val="24"/>
          <w:szCs w:val="24"/>
        </w:rPr>
        <w:t xml:space="preserve">a </w:t>
      </w:r>
      <w:r w:rsidR="00266E0B">
        <w:rPr>
          <w:sz w:val="24"/>
          <w:szCs w:val="24"/>
        </w:rPr>
        <w:t xml:space="preserve">tanulmányok többségének középpontjában nem </w:t>
      </w:r>
      <w:r w:rsidR="084E8059" w:rsidRPr="7472F734">
        <w:rPr>
          <w:sz w:val="24"/>
          <w:szCs w:val="24"/>
        </w:rPr>
        <w:t>a szociológia jövő</w:t>
      </w:r>
      <w:r w:rsidR="1AF43777" w:rsidRPr="7472F734">
        <w:rPr>
          <w:sz w:val="24"/>
          <w:szCs w:val="24"/>
        </w:rPr>
        <w:t>je</w:t>
      </w:r>
      <w:r w:rsidR="084E8059" w:rsidRPr="7472F734">
        <w:rPr>
          <w:sz w:val="24"/>
          <w:szCs w:val="24"/>
        </w:rPr>
        <w:t xml:space="preserve"> vagy a jövő szociológiáj</w:t>
      </w:r>
      <w:r w:rsidR="59CEBE9C" w:rsidRPr="7472F734">
        <w:rPr>
          <w:sz w:val="24"/>
          <w:szCs w:val="24"/>
        </w:rPr>
        <w:t>a</w:t>
      </w:r>
      <w:r w:rsidR="00CA6AD4">
        <w:rPr>
          <w:sz w:val="24"/>
          <w:szCs w:val="24"/>
        </w:rPr>
        <w:t xml:space="preserve">, hanem </w:t>
      </w:r>
      <w:r w:rsidR="432F7A6B" w:rsidRPr="7472F734">
        <w:rPr>
          <w:sz w:val="24"/>
          <w:szCs w:val="24"/>
        </w:rPr>
        <w:t xml:space="preserve">a jövőszociológia és </w:t>
      </w:r>
      <w:r w:rsidR="008F162D">
        <w:rPr>
          <w:sz w:val="24"/>
          <w:szCs w:val="24"/>
        </w:rPr>
        <w:t xml:space="preserve">annak </w:t>
      </w:r>
      <w:r w:rsidR="432F7A6B" w:rsidRPr="7472F734">
        <w:rPr>
          <w:sz w:val="24"/>
          <w:szCs w:val="24"/>
        </w:rPr>
        <w:t xml:space="preserve">jövője </w:t>
      </w:r>
      <w:r w:rsidR="59CEBE9C" w:rsidRPr="7472F734">
        <w:rPr>
          <w:sz w:val="24"/>
          <w:szCs w:val="24"/>
        </w:rPr>
        <w:t>áll.</w:t>
      </w:r>
    </w:p>
    <w:p w14:paraId="117959B7" w14:textId="73F690A5" w:rsidR="00F50745" w:rsidRDefault="008F162D" w:rsidP="7472F734">
      <w:pPr>
        <w:rPr>
          <w:sz w:val="24"/>
          <w:szCs w:val="24"/>
        </w:rPr>
      </w:pPr>
      <w:r>
        <w:rPr>
          <w:sz w:val="24"/>
          <w:szCs w:val="24"/>
        </w:rPr>
        <w:t xml:space="preserve">Egyik sem </w:t>
      </w:r>
      <w:r w:rsidR="00266E0B">
        <w:rPr>
          <w:sz w:val="24"/>
          <w:szCs w:val="24"/>
        </w:rPr>
        <w:t xml:space="preserve">olyasmi, ami </w:t>
      </w:r>
      <w:r w:rsidR="0ACF0FE6" w:rsidRPr="7472F734">
        <w:rPr>
          <w:sz w:val="24"/>
          <w:szCs w:val="24"/>
        </w:rPr>
        <w:t>magától értetődő</w:t>
      </w:r>
      <w:r w:rsidR="00266E0B">
        <w:rPr>
          <w:sz w:val="24"/>
          <w:szCs w:val="24"/>
        </w:rPr>
        <w:t xml:space="preserve"> lenne. </w:t>
      </w:r>
      <w:r w:rsidR="57ED0E0A" w:rsidRPr="7472F734">
        <w:rPr>
          <w:sz w:val="24"/>
          <w:szCs w:val="24"/>
        </w:rPr>
        <w:t>Sem a</w:t>
      </w:r>
      <w:r w:rsidR="009408B9">
        <w:rPr>
          <w:sz w:val="24"/>
          <w:szCs w:val="24"/>
        </w:rPr>
        <w:t xml:space="preserve">z, hogy </w:t>
      </w:r>
      <w:r>
        <w:rPr>
          <w:sz w:val="24"/>
          <w:szCs w:val="24"/>
        </w:rPr>
        <w:t xml:space="preserve">a jövő </w:t>
      </w:r>
      <w:r w:rsidR="65F12B58" w:rsidRPr="7472F734">
        <w:rPr>
          <w:sz w:val="24"/>
          <w:szCs w:val="24"/>
        </w:rPr>
        <w:t>szociológia</w:t>
      </w:r>
      <w:r>
        <w:rPr>
          <w:sz w:val="24"/>
          <w:szCs w:val="24"/>
        </w:rPr>
        <w:t>i kutatás tárgya</w:t>
      </w:r>
      <w:r w:rsidR="00047F3E">
        <w:rPr>
          <w:sz w:val="24"/>
          <w:szCs w:val="24"/>
        </w:rPr>
        <w:t xml:space="preserve"> lehet</w:t>
      </w:r>
      <w:r>
        <w:rPr>
          <w:sz w:val="24"/>
          <w:szCs w:val="24"/>
        </w:rPr>
        <w:t>, sem az, hogy a jövőszociológiának</w:t>
      </w:r>
      <w:r w:rsidR="1B3F4048" w:rsidRPr="7472F734">
        <w:rPr>
          <w:sz w:val="24"/>
          <w:szCs w:val="24"/>
        </w:rPr>
        <w:t xml:space="preserve"> </w:t>
      </w:r>
      <w:r>
        <w:rPr>
          <w:sz w:val="24"/>
          <w:szCs w:val="24"/>
        </w:rPr>
        <w:t xml:space="preserve">van </w:t>
      </w:r>
      <w:r w:rsidR="57ED0E0A" w:rsidRPr="7472F734">
        <w:rPr>
          <w:sz w:val="24"/>
          <w:szCs w:val="24"/>
        </w:rPr>
        <w:t xml:space="preserve">jövője. </w:t>
      </w:r>
      <w:r w:rsidR="00047F3E">
        <w:rPr>
          <w:sz w:val="24"/>
          <w:szCs w:val="24"/>
        </w:rPr>
        <w:t xml:space="preserve">Egyrészt azért, mert </w:t>
      </w:r>
      <w:r w:rsidR="636183A5" w:rsidRPr="7472F734">
        <w:rPr>
          <w:sz w:val="24"/>
          <w:szCs w:val="24"/>
        </w:rPr>
        <w:t xml:space="preserve">a </w:t>
      </w:r>
      <w:r w:rsidR="24C3995D" w:rsidRPr="7472F734">
        <w:rPr>
          <w:sz w:val="24"/>
          <w:szCs w:val="24"/>
        </w:rPr>
        <w:t xml:space="preserve">szociológus </w:t>
      </w:r>
      <w:r>
        <w:rPr>
          <w:sz w:val="24"/>
          <w:szCs w:val="24"/>
        </w:rPr>
        <w:t>–</w:t>
      </w:r>
      <w:r w:rsidR="24C3995D" w:rsidRPr="7472F734">
        <w:rPr>
          <w:sz w:val="24"/>
          <w:szCs w:val="24"/>
        </w:rPr>
        <w:t xml:space="preserve"> akárcsak a politikatudós</w:t>
      </w:r>
      <w:r w:rsidR="26952D6C" w:rsidRPr="7472F734">
        <w:rPr>
          <w:sz w:val="24"/>
          <w:szCs w:val="24"/>
        </w:rPr>
        <w:t xml:space="preserve"> </w:t>
      </w:r>
      <w:r>
        <w:rPr>
          <w:sz w:val="24"/>
          <w:szCs w:val="24"/>
        </w:rPr>
        <w:t>–</w:t>
      </w:r>
      <w:r w:rsidR="00266E0B">
        <w:rPr>
          <w:sz w:val="24"/>
          <w:szCs w:val="24"/>
        </w:rPr>
        <w:t xml:space="preserve"> </w:t>
      </w:r>
      <w:r w:rsidR="24C3995D" w:rsidRPr="7472F734">
        <w:rPr>
          <w:sz w:val="24"/>
          <w:szCs w:val="24"/>
        </w:rPr>
        <w:t>a jelen elemzője</w:t>
      </w:r>
      <w:r w:rsidR="00266E0B">
        <w:rPr>
          <w:sz w:val="24"/>
          <w:szCs w:val="24"/>
        </w:rPr>
        <w:t xml:space="preserve"> szokott lenni</w:t>
      </w:r>
      <w:r w:rsidR="00047F3E">
        <w:rPr>
          <w:sz w:val="24"/>
          <w:szCs w:val="24"/>
        </w:rPr>
        <w:t xml:space="preserve">. Másrészt azért, mert </w:t>
      </w:r>
      <w:r w:rsidR="00F6416B">
        <w:rPr>
          <w:sz w:val="24"/>
          <w:szCs w:val="24"/>
        </w:rPr>
        <w:t>a</w:t>
      </w:r>
      <w:r w:rsidR="002C7869">
        <w:rPr>
          <w:sz w:val="24"/>
          <w:szCs w:val="24"/>
        </w:rPr>
        <w:t xml:space="preserve"> szociológiát </w:t>
      </w:r>
      <w:r w:rsidR="3578A0A3" w:rsidRPr="7472F734">
        <w:rPr>
          <w:sz w:val="24"/>
          <w:szCs w:val="24"/>
        </w:rPr>
        <w:t>áthatja az</w:t>
      </w:r>
      <w:r w:rsidR="00856D2A">
        <w:rPr>
          <w:sz w:val="24"/>
          <w:szCs w:val="24"/>
        </w:rPr>
        <w:t xml:space="preserve"> a meggyőződés</w:t>
      </w:r>
      <w:r w:rsidR="2C3EFE34" w:rsidRPr="7472F734">
        <w:rPr>
          <w:sz w:val="24"/>
          <w:szCs w:val="24"/>
        </w:rPr>
        <w:t xml:space="preserve">, hogy </w:t>
      </w:r>
      <w:r w:rsidR="002C7869">
        <w:rPr>
          <w:sz w:val="24"/>
          <w:szCs w:val="24"/>
        </w:rPr>
        <w:t xml:space="preserve">a </w:t>
      </w:r>
      <w:r w:rsidR="00266E0B">
        <w:rPr>
          <w:sz w:val="24"/>
          <w:szCs w:val="24"/>
        </w:rPr>
        <w:t>társadalmi</w:t>
      </w:r>
      <w:r w:rsidR="00953ED8">
        <w:rPr>
          <w:sz w:val="24"/>
          <w:szCs w:val="24"/>
        </w:rPr>
        <w:t xml:space="preserve"> világ nem olyan</w:t>
      </w:r>
      <w:r w:rsidR="00047F3E">
        <w:rPr>
          <w:sz w:val="24"/>
          <w:szCs w:val="24"/>
        </w:rPr>
        <w:t xml:space="preserve">, hogy vele kapcsolatban </w:t>
      </w:r>
      <w:r w:rsidR="20512B83" w:rsidRPr="7472F734">
        <w:rPr>
          <w:sz w:val="24"/>
          <w:szCs w:val="24"/>
        </w:rPr>
        <w:t>előrejelzések</w:t>
      </w:r>
      <w:r w:rsidR="00047F3E">
        <w:rPr>
          <w:sz w:val="24"/>
          <w:szCs w:val="24"/>
        </w:rPr>
        <w:t>et tehetünk. E</w:t>
      </w:r>
      <w:r w:rsidR="00764C8B">
        <w:rPr>
          <w:sz w:val="24"/>
          <w:szCs w:val="24"/>
        </w:rPr>
        <w:t>z nem egyszerűen nehéz vagy</w:t>
      </w:r>
      <w:r w:rsidR="00CA6AD4">
        <w:rPr>
          <w:sz w:val="24"/>
          <w:szCs w:val="24"/>
        </w:rPr>
        <w:t xml:space="preserve"> bizonytalan</w:t>
      </w:r>
      <w:r w:rsidR="00D5769B">
        <w:rPr>
          <w:sz w:val="24"/>
          <w:szCs w:val="24"/>
        </w:rPr>
        <w:t>ságokkal teli</w:t>
      </w:r>
      <w:r w:rsidR="00764C8B">
        <w:rPr>
          <w:sz w:val="24"/>
          <w:szCs w:val="24"/>
        </w:rPr>
        <w:t xml:space="preserve">, hanem lehetetlen: a jövő </w:t>
      </w:r>
      <w:r w:rsidR="00047F3E">
        <w:rPr>
          <w:sz w:val="24"/>
          <w:szCs w:val="24"/>
        </w:rPr>
        <w:t xml:space="preserve">a társadalom esetében </w:t>
      </w:r>
      <w:proofErr w:type="spellStart"/>
      <w:r w:rsidR="00764C8B" w:rsidRPr="7472F734">
        <w:rPr>
          <w:sz w:val="24"/>
          <w:szCs w:val="24"/>
        </w:rPr>
        <w:t>előrejelezhetet</w:t>
      </w:r>
      <w:r w:rsidR="00764C8B">
        <w:rPr>
          <w:sz w:val="24"/>
          <w:szCs w:val="24"/>
        </w:rPr>
        <w:t>l</w:t>
      </w:r>
      <w:r w:rsidR="00764C8B" w:rsidRPr="7472F734">
        <w:rPr>
          <w:sz w:val="24"/>
          <w:szCs w:val="24"/>
        </w:rPr>
        <w:t>en</w:t>
      </w:r>
      <w:proofErr w:type="spellEnd"/>
      <w:r w:rsidR="00764C8B" w:rsidRPr="7472F734">
        <w:rPr>
          <w:sz w:val="24"/>
          <w:szCs w:val="24"/>
        </w:rPr>
        <w:t>, kiszámíthatatlan, megismerhetetlen, hozzáférhetetlen</w:t>
      </w:r>
      <w:r w:rsidR="00764C8B">
        <w:rPr>
          <w:sz w:val="24"/>
          <w:szCs w:val="24"/>
        </w:rPr>
        <w:t xml:space="preserve">, amiért is </w:t>
      </w:r>
      <w:r w:rsidR="00CA6AD4">
        <w:rPr>
          <w:sz w:val="24"/>
          <w:szCs w:val="24"/>
        </w:rPr>
        <w:t>szociológiai kutatás tárgyát</w:t>
      </w:r>
      <w:r w:rsidR="00D5769B">
        <w:rPr>
          <w:sz w:val="24"/>
          <w:szCs w:val="24"/>
        </w:rPr>
        <w:t xml:space="preserve"> nem képezheti</w:t>
      </w:r>
      <w:r w:rsidR="00621D9A">
        <w:rPr>
          <w:sz w:val="24"/>
          <w:szCs w:val="24"/>
        </w:rPr>
        <w:t>. A</w:t>
      </w:r>
      <w:r w:rsidR="00E24F5D">
        <w:rPr>
          <w:sz w:val="24"/>
          <w:szCs w:val="24"/>
        </w:rPr>
        <w:t xml:space="preserve"> </w:t>
      </w:r>
      <w:r w:rsidR="00CA6AD4">
        <w:rPr>
          <w:sz w:val="24"/>
          <w:szCs w:val="24"/>
        </w:rPr>
        <w:t>szociológia</w:t>
      </w:r>
      <w:r w:rsidR="00047F3E">
        <w:rPr>
          <w:sz w:val="24"/>
          <w:szCs w:val="24"/>
        </w:rPr>
        <w:t xml:space="preserve"> </w:t>
      </w:r>
      <w:r w:rsidR="00D5769B">
        <w:rPr>
          <w:sz w:val="24"/>
          <w:szCs w:val="24"/>
        </w:rPr>
        <w:t xml:space="preserve">így </w:t>
      </w:r>
      <w:r w:rsidR="00047F3E">
        <w:rPr>
          <w:sz w:val="24"/>
          <w:szCs w:val="24"/>
        </w:rPr>
        <w:t xml:space="preserve">nem tehet mást, mint hogy </w:t>
      </w:r>
      <w:r w:rsidR="009B7A22">
        <w:rPr>
          <w:sz w:val="24"/>
          <w:szCs w:val="24"/>
        </w:rPr>
        <w:t>a jelen</w:t>
      </w:r>
      <w:r w:rsidR="00621D9A">
        <w:rPr>
          <w:sz w:val="24"/>
          <w:szCs w:val="24"/>
        </w:rPr>
        <w:t>re</w:t>
      </w:r>
      <w:r w:rsidR="009B7A22">
        <w:rPr>
          <w:sz w:val="24"/>
          <w:szCs w:val="24"/>
        </w:rPr>
        <w:t xml:space="preserve"> </w:t>
      </w:r>
      <w:r w:rsidR="00047F3E">
        <w:rPr>
          <w:sz w:val="24"/>
          <w:szCs w:val="24"/>
        </w:rPr>
        <w:t>fókuszál. Ennek kutatásába</w:t>
      </w:r>
      <w:r w:rsidR="00621D9A">
        <w:rPr>
          <w:sz w:val="24"/>
          <w:szCs w:val="24"/>
        </w:rPr>
        <w:t xml:space="preserve"> olykor </w:t>
      </w:r>
      <w:r w:rsidR="009B7A22">
        <w:rPr>
          <w:sz w:val="24"/>
          <w:szCs w:val="24"/>
        </w:rPr>
        <w:t>a múltat</w:t>
      </w:r>
      <w:r w:rsidR="00621D9A">
        <w:rPr>
          <w:sz w:val="24"/>
          <w:szCs w:val="24"/>
        </w:rPr>
        <w:t xml:space="preserve"> (történelmet)</w:t>
      </w:r>
      <w:r w:rsidR="00CA6AD4">
        <w:rPr>
          <w:sz w:val="24"/>
          <w:szCs w:val="24"/>
        </w:rPr>
        <w:t xml:space="preserve"> is bevonj</w:t>
      </w:r>
      <w:r w:rsidR="009B7A22">
        <w:rPr>
          <w:sz w:val="24"/>
          <w:szCs w:val="24"/>
        </w:rPr>
        <w:t xml:space="preserve">a, </w:t>
      </w:r>
      <w:r w:rsidR="004A18AC">
        <w:rPr>
          <w:sz w:val="24"/>
          <w:szCs w:val="24"/>
        </w:rPr>
        <w:t>mindazonáltal a</w:t>
      </w:r>
      <w:r w:rsidR="009B7A22">
        <w:rPr>
          <w:sz w:val="24"/>
          <w:szCs w:val="24"/>
        </w:rPr>
        <w:t xml:space="preserve"> szociológia – akárcsak a politológia –</w:t>
      </w:r>
      <w:r w:rsidR="004A18AC">
        <w:rPr>
          <w:sz w:val="24"/>
          <w:szCs w:val="24"/>
        </w:rPr>
        <w:t xml:space="preserve"> alapvetően jelenközpon</w:t>
      </w:r>
      <w:r w:rsidR="00D5769B">
        <w:rPr>
          <w:sz w:val="24"/>
          <w:szCs w:val="24"/>
        </w:rPr>
        <w:t>tú</w:t>
      </w:r>
      <w:r w:rsidR="0081773F">
        <w:rPr>
          <w:sz w:val="24"/>
          <w:szCs w:val="24"/>
        </w:rPr>
        <w:t>.</w:t>
      </w:r>
      <w:r w:rsidR="00902669">
        <w:rPr>
          <w:sz w:val="24"/>
          <w:szCs w:val="24"/>
        </w:rPr>
        <w:t xml:space="preserve"> </w:t>
      </w:r>
      <w:r w:rsidR="00F50745">
        <w:rPr>
          <w:sz w:val="24"/>
          <w:szCs w:val="24"/>
        </w:rPr>
        <w:t>A</w:t>
      </w:r>
      <w:r w:rsidR="0081773F">
        <w:rPr>
          <w:sz w:val="24"/>
          <w:szCs w:val="24"/>
        </w:rPr>
        <w:t xml:space="preserve"> társadalmi jövő kutatásában </w:t>
      </w:r>
      <w:r w:rsidR="00F50745">
        <w:rPr>
          <w:sz w:val="24"/>
          <w:szCs w:val="24"/>
        </w:rPr>
        <w:t xml:space="preserve">a szociológia </w:t>
      </w:r>
      <w:r w:rsidR="00D5769B">
        <w:rPr>
          <w:sz w:val="24"/>
          <w:szCs w:val="24"/>
        </w:rPr>
        <w:t xml:space="preserve">tehát </w:t>
      </w:r>
      <w:r w:rsidR="00F50745">
        <w:rPr>
          <w:sz w:val="24"/>
          <w:szCs w:val="24"/>
        </w:rPr>
        <w:t>nem kért helyet, de nem is kapo</w:t>
      </w:r>
      <w:r w:rsidR="00D5769B">
        <w:rPr>
          <w:sz w:val="24"/>
          <w:szCs w:val="24"/>
        </w:rPr>
        <w:t xml:space="preserve">tt, abban </w:t>
      </w:r>
      <w:r w:rsidR="00F50745">
        <w:rPr>
          <w:sz w:val="24"/>
          <w:szCs w:val="24"/>
        </w:rPr>
        <w:t xml:space="preserve">olyan </w:t>
      </w:r>
      <w:r w:rsidR="00E752B1">
        <w:rPr>
          <w:sz w:val="24"/>
          <w:szCs w:val="24"/>
        </w:rPr>
        <w:t>tudományok</w:t>
      </w:r>
      <w:r w:rsidR="0081773F">
        <w:rPr>
          <w:sz w:val="24"/>
          <w:szCs w:val="24"/>
        </w:rPr>
        <w:t xml:space="preserve"> vettek részt</w:t>
      </w:r>
      <w:r w:rsidR="00976A0E">
        <w:rPr>
          <w:sz w:val="24"/>
          <w:szCs w:val="24"/>
        </w:rPr>
        <w:t xml:space="preserve">, </w:t>
      </w:r>
      <w:r w:rsidR="00D5769B">
        <w:rPr>
          <w:sz w:val="24"/>
          <w:szCs w:val="24"/>
        </w:rPr>
        <w:t>a</w:t>
      </w:r>
      <w:r w:rsidR="00976A0E">
        <w:rPr>
          <w:sz w:val="24"/>
          <w:szCs w:val="24"/>
        </w:rPr>
        <w:t>melyek</w:t>
      </w:r>
      <w:r w:rsidR="00F36093">
        <w:rPr>
          <w:sz w:val="24"/>
          <w:szCs w:val="24"/>
        </w:rPr>
        <w:t xml:space="preserve"> </w:t>
      </w:r>
      <w:r w:rsidR="00976A0E">
        <w:rPr>
          <w:sz w:val="24"/>
          <w:szCs w:val="24"/>
        </w:rPr>
        <w:t xml:space="preserve">nem </w:t>
      </w:r>
      <w:r w:rsidR="00902669">
        <w:rPr>
          <w:sz w:val="24"/>
          <w:szCs w:val="24"/>
        </w:rPr>
        <w:t xml:space="preserve">tartózkodtak </w:t>
      </w:r>
      <w:r w:rsidR="00F36093">
        <w:rPr>
          <w:sz w:val="24"/>
          <w:szCs w:val="24"/>
        </w:rPr>
        <w:t xml:space="preserve">annyira </w:t>
      </w:r>
      <w:r w:rsidR="00976A0E">
        <w:rPr>
          <w:sz w:val="24"/>
          <w:szCs w:val="24"/>
        </w:rPr>
        <w:t>az előrejelzéstől</w:t>
      </w:r>
      <w:r w:rsidR="00E752B1">
        <w:rPr>
          <w:sz w:val="24"/>
          <w:szCs w:val="24"/>
        </w:rPr>
        <w:t xml:space="preserve"> a társadalmi világot illetően</w:t>
      </w:r>
      <w:r w:rsidR="00976A0E">
        <w:rPr>
          <w:sz w:val="24"/>
          <w:szCs w:val="24"/>
        </w:rPr>
        <w:t xml:space="preserve">, és </w:t>
      </w:r>
      <w:r w:rsidR="00E752B1">
        <w:rPr>
          <w:sz w:val="24"/>
          <w:szCs w:val="24"/>
        </w:rPr>
        <w:t xml:space="preserve">nagyobb befolyásuk </w:t>
      </w:r>
      <w:r w:rsidR="00AD2DA3">
        <w:rPr>
          <w:sz w:val="24"/>
          <w:szCs w:val="24"/>
        </w:rPr>
        <w:t xml:space="preserve">is </w:t>
      </w:r>
      <w:r w:rsidR="00E752B1">
        <w:rPr>
          <w:sz w:val="24"/>
          <w:szCs w:val="24"/>
        </w:rPr>
        <w:t xml:space="preserve">volt </w:t>
      </w:r>
      <w:r w:rsidR="00976A0E">
        <w:rPr>
          <w:sz w:val="24"/>
          <w:szCs w:val="24"/>
        </w:rPr>
        <w:t>a</w:t>
      </w:r>
      <w:r w:rsidR="00F36093">
        <w:rPr>
          <w:sz w:val="24"/>
          <w:szCs w:val="24"/>
        </w:rPr>
        <w:t xml:space="preserve"> </w:t>
      </w:r>
      <w:r w:rsidR="00D5769B">
        <w:rPr>
          <w:sz w:val="24"/>
          <w:szCs w:val="24"/>
        </w:rPr>
        <w:t xml:space="preserve">jövőt alakító-formáló </w:t>
      </w:r>
      <w:r w:rsidR="00E752B1">
        <w:rPr>
          <w:sz w:val="24"/>
          <w:szCs w:val="24"/>
        </w:rPr>
        <w:t xml:space="preserve">társadalmi </w:t>
      </w:r>
      <w:r w:rsidR="00F36093">
        <w:rPr>
          <w:sz w:val="24"/>
          <w:szCs w:val="24"/>
        </w:rPr>
        <w:t>vitá</w:t>
      </w:r>
      <w:r w:rsidR="00AD2DA3">
        <w:rPr>
          <w:sz w:val="24"/>
          <w:szCs w:val="24"/>
        </w:rPr>
        <w:t>k</w:t>
      </w:r>
      <w:r w:rsidR="00F36093">
        <w:rPr>
          <w:sz w:val="24"/>
          <w:szCs w:val="24"/>
        </w:rPr>
        <w:t>ra</w:t>
      </w:r>
      <w:r w:rsidR="00976A0E">
        <w:rPr>
          <w:sz w:val="24"/>
          <w:szCs w:val="24"/>
        </w:rPr>
        <w:t xml:space="preserve">, </w:t>
      </w:r>
      <w:r w:rsidR="00F36093">
        <w:rPr>
          <w:sz w:val="24"/>
          <w:szCs w:val="24"/>
        </w:rPr>
        <w:t xml:space="preserve">a </w:t>
      </w:r>
      <w:r w:rsidR="00976A0E">
        <w:rPr>
          <w:sz w:val="24"/>
          <w:szCs w:val="24"/>
        </w:rPr>
        <w:t xml:space="preserve">kormányzati </w:t>
      </w:r>
      <w:r w:rsidR="00F36093">
        <w:rPr>
          <w:sz w:val="24"/>
          <w:szCs w:val="24"/>
        </w:rPr>
        <w:t>politikára meg az üzleti életre</w:t>
      </w:r>
      <w:r w:rsidR="00E752B1">
        <w:rPr>
          <w:sz w:val="24"/>
          <w:szCs w:val="24"/>
        </w:rPr>
        <w:t xml:space="preserve">. </w:t>
      </w:r>
      <w:r w:rsidR="00AD2DA3">
        <w:rPr>
          <w:sz w:val="24"/>
          <w:szCs w:val="24"/>
        </w:rPr>
        <w:t xml:space="preserve">2013-ban </w:t>
      </w:r>
      <w:proofErr w:type="spellStart"/>
      <w:r w:rsidR="00E752B1">
        <w:rPr>
          <w:sz w:val="24"/>
          <w:szCs w:val="24"/>
        </w:rPr>
        <w:t>Arjun</w:t>
      </w:r>
      <w:proofErr w:type="spellEnd"/>
      <w:r w:rsidR="00E752B1">
        <w:rPr>
          <w:sz w:val="24"/>
          <w:szCs w:val="24"/>
        </w:rPr>
        <w:t xml:space="preserve"> </w:t>
      </w:r>
      <w:proofErr w:type="spellStart"/>
      <w:r w:rsidR="00E752B1">
        <w:rPr>
          <w:sz w:val="24"/>
          <w:szCs w:val="24"/>
        </w:rPr>
        <w:t>Appadurai</w:t>
      </w:r>
      <w:proofErr w:type="spellEnd"/>
      <w:r w:rsidR="00E752B1">
        <w:rPr>
          <w:sz w:val="24"/>
          <w:szCs w:val="24"/>
        </w:rPr>
        <w:t xml:space="preserve"> </w:t>
      </w:r>
      <w:r w:rsidR="007B1F7A">
        <w:rPr>
          <w:sz w:val="24"/>
          <w:szCs w:val="24"/>
        </w:rPr>
        <w:t>talán joggal jelentette</w:t>
      </w:r>
      <w:r w:rsidR="00320F64">
        <w:rPr>
          <w:sz w:val="24"/>
          <w:szCs w:val="24"/>
        </w:rPr>
        <w:t xml:space="preserve"> ki,</w:t>
      </w:r>
      <w:r w:rsidR="007B1F7A">
        <w:rPr>
          <w:sz w:val="24"/>
          <w:szCs w:val="24"/>
        </w:rPr>
        <w:t xml:space="preserve"> </w:t>
      </w:r>
      <w:r w:rsidR="007B1771">
        <w:rPr>
          <w:sz w:val="24"/>
          <w:szCs w:val="24"/>
        </w:rPr>
        <w:t>hogy a közgazdaságtan a jövő tudománya</w:t>
      </w:r>
      <w:r w:rsidR="00E752B1">
        <w:rPr>
          <w:sz w:val="24"/>
          <w:szCs w:val="24"/>
        </w:rPr>
        <w:t xml:space="preserve">, </w:t>
      </w:r>
      <w:r w:rsidR="00AD2DA3">
        <w:rPr>
          <w:sz w:val="24"/>
          <w:szCs w:val="24"/>
        </w:rPr>
        <w:t xml:space="preserve">de </w:t>
      </w:r>
      <w:r w:rsidR="00D5769B">
        <w:rPr>
          <w:sz w:val="24"/>
          <w:szCs w:val="24"/>
        </w:rPr>
        <w:t xml:space="preserve">ma </w:t>
      </w:r>
      <w:r w:rsidR="00AD2DA3">
        <w:rPr>
          <w:sz w:val="24"/>
          <w:szCs w:val="24"/>
        </w:rPr>
        <w:t xml:space="preserve">minden bizonnyal már </w:t>
      </w:r>
      <w:r w:rsidR="00902669">
        <w:rPr>
          <w:sz w:val="24"/>
          <w:szCs w:val="24"/>
        </w:rPr>
        <w:t xml:space="preserve">az </w:t>
      </w:r>
      <w:r w:rsidR="00C61E24">
        <w:rPr>
          <w:sz w:val="24"/>
          <w:szCs w:val="24"/>
        </w:rPr>
        <w:t>adattudomány</w:t>
      </w:r>
      <w:r w:rsidR="00AD2DA3">
        <w:rPr>
          <w:sz w:val="24"/>
          <w:szCs w:val="24"/>
        </w:rPr>
        <w:t xml:space="preserve"> az.</w:t>
      </w:r>
      <w:r w:rsidR="00F50745">
        <w:rPr>
          <w:sz w:val="24"/>
          <w:szCs w:val="24"/>
        </w:rPr>
        <w:t xml:space="preserve"> </w:t>
      </w:r>
    </w:p>
    <w:p w14:paraId="217D6076" w14:textId="1CD75CA1" w:rsidR="00894750" w:rsidRDefault="00902669" w:rsidP="7472F734">
      <w:pPr>
        <w:rPr>
          <w:sz w:val="24"/>
          <w:szCs w:val="24"/>
        </w:rPr>
      </w:pPr>
      <w:r>
        <w:rPr>
          <w:sz w:val="24"/>
          <w:szCs w:val="24"/>
        </w:rPr>
        <w:t>Hogy mennyire</w:t>
      </w:r>
      <w:r w:rsidR="00C61E24">
        <w:rPr>
          <w:sz w:val="24"/>
          <w:szCs w:val="24"/>
        </w:rPr>
        <w:t xml:space="preserve">, </w:t>
      </w:r>
      <w:r w:rsidR="007B1F7A">
        <w:rPr>
          <w:sz w:val="24"/>
          <w:szCs w:val="24"/>
        </w:rPr>
        <w:t xml:space="preserve">azt </w:t>
      </w:r>
      <w:r w:rsidR="00F27DCF">
        <w:rPr>
          <w:sz w:val="24"/>
          <w:szCs w:val="24"/>
        </w:rPr>
        <w:t xml:space="preserve">kiválóan </w:t>
      </w:r>
      <w:proofErr w:type="gramStart"/>
      <w:r>
        <w:rPr>
          <w:sz w:val="24"/>
          <w:szCs w:val="24"/>
        </w:rPr>
        <w:t>illusztrálja</w:t>
      </w:r>
      <w:proofErr w:type="gramEnd"/>
      <w:r w:rsidR="007B1F7A">
        <w:rPr>
          <w:sz w:val="24"/>
          <w:szCs w:val="24"/>
        </w:rPr>
        <w:t xml:space="preserve"> </w:t>
      </w:r>
      <w:hyperlink r:id="rId7" w:history="1">
        <w:r w:rsidR="007B1F7A" w:rsidRPr="004627CA">
          <w:rPr>
            <w:rStyle w:val="Finomhivatkozs"/>
          </w:rPr>
          <w:t>Barabási Albert László Villanások</w:t>
        </w:r>
      </w:hyperlink>
      <w:r w:rsidR="007B1F7A">
        <w:rPr>
          <w:sz w:val="24"/>
          <w:szCs w:val="24"/>
        </w:rPr>
        <w:t xml:space="preserve"> cí</w:t>
      </w:r>
      <w:r w:rsidR="00A10896">
        <w:rPr>
          <w:sz w:val="24"/>
          <w:szCs w:val="24"/>
        </w:rPr>
        <w:t>mű, igen ambiciózus k</w:t>
      </w:r>
      <w:r w:rsidR="00894750">
        <w:rPr>
          <w:sz w:val="24"/>
          <w:szCs w:val="24"/>
        </w:rPr>
        <w:t>önyve. Ennek alapállítása ugyani</w:t>
      </w:r>
      <w:r w:rsidR="00D5769B">
        <w:rPr>
          <w:sz w:val="24"/>
          <w:szCs w:val="24"/>
        </w:rPr>
        <w:t>s ez:</w:t>
      </w:r>
      <w:r w:rsidR="00A10896">
        <w:rPr>
          <w:sz w:val="24"/>
          <w:szCs w:val="24"/>
        </w:rPr>
        <w:t xml:space="preserve"> „</w:t>
      </w:r>
      <w:r w:rsidR="00894750">
        <w:rPr>
          <w:sz w:val="24"/>
          <w:szCs w:val="24"/>
        </w:rPr>
        <w:t>[m]</w:t>
      </w:r>
      <w:r w:rsidR="00A10896">
        <w:rPr>
          <w:sz w:val="24"/>
          <w:szCs w:val="24"/>
        </w:rPr>
        <w:t xml:space="preserve">inél alaposabban vesszük szemügyre az emberek cselekvéseit, annál nyilvánvalóbbá válik, hogy egyszerű, rekonstruálható </w:t>
      </w:r>
      <w:proofErr w:type="spellStart"/>
      <w:r w:rsidR="00A10896">
        <w:rPr>
          <w:sz w:val="24"/>
          <w:szCs w:val="24"/>
        </w:rPr>
        <w:t>mintázatokat</w:t>
      </w:r>
      <w:proofErr w:type="spellEnd"/>
      <w:r w:rsidR="00A10896">
        <w:rPr>
          <w:sz w:val="24"/>
          <w:szCs w:val="24"/>
        </w:rPr>
        <w:t xml:space="preserve"> követnek, amely</w:t>
      </w:r>
      <w:r w:rsidR="00894750">
        <w:rPr>
          <w:sz w:val="24"/>
          <w:szCs w:val="24"/>
        </w:rPr>
        <w:t>eket átfogó törvények uralnak</w:t>
      </w:r>
      <w:r w:rsidR="00A10896">
        <w:rPr>
          <w:sz w:val="24"/>
          <w:szCs w:val="24"/>
        </w:rPr>
        <w:t>”</w:t>
      </w:r>
      <w:r w:rsidR="00583CF5">
        <w:rPr>
          <w:sz w:val="24"/>
          <w:szCs w:val="24"/>
        </w:rPr>
        <w:t xml:space="preserve"> (22. </w:t>
      </w:r>
      <w:r w:rsidR="007C3A1F">
        <w:rPr>
          <w:sz w:val="24"/>
          <w:szCs w:val="24"/>
        </w:rPr>
        <w:t>o.)</w:t>
      </w:r>
      <w:r w:rsidR="00894750">
        <w:rPr>
          <w:sz w:val="24"/>
          <w:szCs w:val="24"/>
        </w:rPr>
        <w:t xml:space="preserve">. </w:t>
      </w:r>
      <w:proofErr w:type="gramStart"/>
      <w:r w:rsidR="00AD2DA3">
        <w:rPr>
          <w:sz w:val="24"/>
          <w:szCs w:val="24"/>
        </w:rPr>
        <w:t>Vagyis</w:t>
      </w:r>
      <w:proofErr w:type="gramEnd"/>
      <w:r w:rsidR="00AD2DA3">
        <w:rPr>
          <w:sz w:val="24"/>
          <w:szCs w:val="24"/>
        </w:rPr>
        <w:t xml:space="preserve">: </w:t>
      </w:r>
      <w:r w:rsidR="00583CF5" w:rsidRPr="00583CF5">
        <w:rPr>
          <w:sz w:val="24"/>
          <w:szCs w:val="24"/>
        </w:rPr>
        <w:t>„ha egész életünket számok, képletek és algoritmusok segítségével fejezzük ki, kiderül, hogy valójában sokkal jobban hasonlítunk egymásra, mintsem gondolnánk.</w:t>
      </w:r>
      <w:r w:rsidR="00583CF5">
        <w:rPr>
          <w:sz w:val="24"/>
          <w:szCs w:val="24"/>
        </w:rPr>
        <w:t xml:space="preserve"> […] </w:t>
      </w:r>
      <w:r w:rsidR="00521D57">
        <w:rPr>
          <w:sz w:val="24"/>
          <w:szCs w:val="24"/>
        </w:rPr>
        <w:t xml:space="preserve">Ha […] </w:t>
      </w:r>
      <w:r w:rsidR="00583CF5" w:rsidRPr="00583CF5">
        <w:rPr>
          <w:sz w:val="24"/>
          <w:szCs w:val="24"/>
        </w:rPr>
        <w:t>cselekvéseinket és azok időzítését vesszük szemügyre, olyan mintázatokra bukkanunk, amelyek nemcsak nálam vagy nála figyelhetők meg, hanem több milliárd másik embernél is. Egyidejűleg villanások és szabályosságok jellemeznek minket. Látszólag véletlenszerű, mégis alapvetően kiszámítható vonások. Persze teljesen véletlenszerű eseményekkel is találkozunk. Ám azok között is egészen univerzális módon evickélünk át</w:t>
      </w:r>
      <w:r w:rsidR="00583CF5">
        <w:rPr>
          <w:sz w:val="24"/>
          <w:szCs w:val="24"/>
        </w:rPr>
        <w:t>” (278. o.)</w:t>
      </w:r>
      <w:r w:rsidR="00894750">
        <w:rPr>
          <w:sz w:val="24"/>
          <w:szCs w:val="24"/>
        </w:rPr>
        <w:t>.</w:t>
      </w:r>
      <w:r w:rsidR="00583CF5">
        <w:rPr>
          <w:sz w:val="24"/>
          <w:szCs w:val="24"/>
        </w:rPr>
        <w:t xml:space="preserve"> </w:t>
      </w:r>
      <w:r w:rsidR="007C3A1F">
        <w:rPr>
          <w:sz w:val="24"/>
          <w:szCs w:val="24"/>
        </w:rPr>
        <w:t>Ha így va</w:t>
      </w:r>
      <w:r w:rsidR="00856D2A">
        <w:rPr>
          <w:sz w:val="24"/>
          <w:szCs w:val="24"/>
        </w:rPr>
        <w:t xml:space="preserve">n, akkor a jövő </w:t>
      </w:r>
      <w:r w:rsidR="00856D2A" w:rsidRPr="00856D2A">
        <w:rPr>
          <w:sz w:val="24"/>
          <w:szCs w:val="24"/>
        </w:rPr>
        <w:t xml:space="preserve">igen-igen </w:t>
      </w:r>
      <w:r w:rsidR="00AD2DA3">
        <w:rPr>
          <w:sz w:val="24"/>
          <w:szCs w:val="24"/>
        </w:rPr>
        <w:t>pontosan és</w:t>
      </w:r>
      <w:r w:rsidR="00BC6155">
        <w:rPr>
          <w:sz w:val="24"/>
          <w:szCs w:val="24"/>
        </w:rPr>
        <w:t xml:space="preserve"> megbízhatóan </w:t>
      </w:r>
      <w:proofErr w:type="spellStart"/>
      <w:r w:rsidR="00AD2DA3">
        <w:rPr>
          <w:sz w:val="24"/>
          <w:szCs w:val="24"/>
        </w:rPr>
        <w:t>előrejelezhető</w:t>
      </w:r>
      <w:proofErr w:type="spellEnd"/>
      <w:r w:rsidR="00856D2A">
        <w:rPr>
          <w:sz w:val="24"/>
          <w:szCs w:val="24"/>
        </w:rPr>
        <w:t>: „Az emberek kiszámíthatóságát meghatározni hivatott algoritmusainkat több millió emberen teszteltük, és mindössze egyetlen emb</w:t>
      </w:r>
      <w:r w:rsidR="00894750">
        <w:rPr>
          <w:sz w:val="24"/>
          <w:szCs w:val="24"/>
        </w:rPr>
        <w:t>er esetében vallottunk kudarcot</w:t>
      </w:r>
      <w:r w:rsidR="00856D2A">
        <w:rPr>
          <w:sz w:val="24"/>
          <w:szCs w:val="24"/>
        </w:rPr>
        <w:t>” (11.</w:t>
      </w:r>
      <w:r w:rsidR="00CC2A0A">
        <w:rPr>
          <w:sz w:val="24"/>
          <w:szCs w:val="24"/>
        </w:rPr>
        <w:t xml:space="preserve"> </w:t>
      </w:r>
      <w:r w:rsidR="00856D2A">
        <w:rPr>
          <w:sz w:val="24"/>
          <w:szCs w:val="24"/>
        </w:rPr>
        <w:t>o.)</w:t>
      </w:r>
      <w:r w:rsidR="00894750">
        <w:rPr>
          <w:sz w:val="24"/>
          <w:szCs w:val="24"/>
        </w:rPr>
        <w:t>.</w:t>
      </w:r>
    </w:p>
    <w:p w14:paraId="09A75C60" w14:textId="59EC7B2B" w:rsidR="0038636D" w:rsidRDefault="00001709" w:rsidP="7684FE68">
      <w:pPr>
        <w:rPr>
          <w:sz w:val="24"/>
          <w:szCs w:val="24"/>
        </w:rPr>
      </w:pPr>
      <w:r>
        <w:rPr>
          <w:sz w:val="24"/>
          <w:szCs w:val="24"/>
        </w:rPr>
        <w:t>Ez e</w:t>
      </w:r>
      <w:r w:rsidR="00262D41">
        <w:rPr>
          <w:sz w:val="24"/>
          <w:szCs w:val="24"/>
        </w:rPr>
        <w:t xml:space="preserve">gy szociológust </w:t>
      </w:r>
      <w:r w:rsidR="00BC6155">
        <w:rPr>
          <w:sz w:val="24"/>
          <w:szCs w:val="24"/>
        </w:rPr>
        <w:t xml:space="preserve">(is) </w:t>
      </w:r>
      <w:r>
        <w:rPr>
          <w:sz w:val="24"/>
          <w:szCs w:val="24"/>
        </w:rPr>
        <w:t>villáscsapásként ér</w:t>
      </w:r>
      <w:r w:rsidR="00BC6155">
        <w:rPr>
          <w:sz w:val="24"/>
          <w:szCs w:val="24"/>
        </w:rPr>
        <w:t>,</w:t>
      </w:r>
      <w:r w:rsidR="00B90098">
        <w:rPr>
          <w:sz w:val="24"/>
          <w:szCs w:val="24"/>
        </w:rPr>
        <w:t xml:space="preserve"> mondhatni </w:t>
      </w:r>
      <w:r w:rsidR="00BC6155">
        <w:rPr>
          <w:sz w:val="24"/>
          <w:szCs w:val="24"/>
        </w:rPr>
        <w:t>egy egész világ omlik össze benne (i</w:t>
      </w:r>
      <w:r>
        <w:rPr>
          <w:sz w:val="24"/>
          <w:szCs w:val="24"/>
        </w:rPr>
        <w:t>s).</w:t>
      </w:r>
      <w:r w:rsidR="00B90098">
        <w:rPr>
          <w:sz w:val="24"/>
          <w:szCs w:val="24"/>
        </w:rPr>
        <w:t xml:space="preserve"> </w:t>
      </w:r>
      <w:r>
        <w:rPr>
          <w:sz w:val="24"/>
          <w:szCs w:val="24"/>
        </w:rPr>
        <w:t>N</w:t>
      </w:r>
      <w:r w:rsidR="00B90098">
        <w:rPr>
          <w:sz w:val="24"/>
          <w:szCs w:val="24"/>
        </w:rPr>
        <w:t xml:space="preserve">emcsak azért, mert </w:t>
      </w:r>
      <w:r>
        <w:rPr>
          <w:sz w:val="24"/>
          <w:szCs w:val="24"/>
        </w:rPr>
        <w:t xml:space="preserve">minden bizonnyal </w:t>
      </w:r>
      <w:r w:rsidR="00B90098">
        <w:rPr>
          <w:sz w:val="24"/>
          <w:szCs w:val="24"/>
        </w:rPr>
        <w:t xml:space="preserve">mást gondolt (ő is) az emberről, hanem </w:t>
      </w:r>
      <w:r>
        <w:rPr>
          <w:sz w:val="24"/>
          <w:szCs w:val="24"/>
        </w:rPr>
        <w:t xml:space="preserve">azért is, </w:t>
      </w:r>
      <w:r w:rsidR="00B90098">
        <w:rPr>
          <w:sz w:val="24"/>
          <w:szCs w:val="24"/>
        </w:rPr>
        <w:t xml:space="preserve">mert </w:t>
      </w:r>
      <w:r>
        <w:rPr>
          <w:sz w:val="24"/>
          <w:szCs w:val="24"/>
        </w:rPr>
        <w:t xml:space="preserve">így </w:t>
      </w:r>
      <w:r w:rsidR="001C2407">
        <w:rPr>
          <w:sz w:val="24"/>
          <w:szCs w:val="24"/>
        </w:rPr>
        <w:t>az adattudomá</w:t>
      </w:r>
      <w:r w:rsidR="00A65206">
        <w:rPr>
          <w:sz w:val="24"/>
          <w:szCs w:val="24"/>
        </w:rPr>
        <w:t xml:space="preserve">ny elvenni látszik a kenyerét, </w:t>
      </w:r>
      <w:r w:rsidR="00B12F58">
        <w:rPr>
          <w:sz w:val="24"/>
          <w:szCs w:val="24"/>
        </w:rPr>
        <w:t xml:space="preserve">és </w:t>
      </w:r>
      <w:r>
        <w:rPr>
          <w:sz w:val="24"/>
          <w:szCs w:val="24"/>
        </w:rPr>
        <w:t xml:space="preserve">a szociológia </w:t>
      </w:r>
      <w:r w:rsidR="00A65206">
        <w:rPr>
          <w:sz w:val="24"/>
          <w:szCs w:val="24"/>
        </w:rPr>
        <w:t>legfeljebb az adattudomány s</w:t>
      </w:r>
      <w:r w:rsidR="001C2407">
        <w:rPr>
          <w:sz w:val="24"/>
          <w:szCs w:val="24"/>
        </w:rPr>
        <w:t>zolgálalóleányaként folytatha</w:t>
      </w:r>
      <w:r w:rsidR="00101B60">
        <w:rPr>
          <w:sz w:val="24"/>
          <w:szCs w:val="24"/>
        </w:rPr>
        <w:t xml:space="preserve">tja. Ezért egy mai szociológus, hacsak nem pusztán a </w:t>
      </w:r>
      <w:proofErr w:type="gramStart"/>
      <w:r w:rsidR="00101B60">
        <w:rPr>
          <w:sz w:val="24"/>
          <w:szCs w:val="24"/>
        </w:rPr>
        <w:t>klasszikus</w:t>
      </w:r>
      <w:proofErr w:type="gramEnd"/>
      <w:r w:rsidR="00101B60">
        <w:rPr>
          <w:sz w:val="24"/>
          <w:szCs w:val="24"/>
        </w:rPr>
        <w:t xml:space="preserve"> szövegekkel való szöszmötölést tekinti hivatásának, aligha kerülheti </w:t>
      </w:r>
      <w:r w:rsidR="00D5769B">
        <w:rPr>
          <w:sz w:val="24"/>
          <w:szCs w:val="24"/>
        </w:rPr>
        <w:lastRenderedPageBreak/>
        <w:t>meg</w:t>
      </w:r>
      <w:r w:rsidR="00101B60">
        <w:rPr>
          <w:sz w:val="24"/>
          <w:szCs w:val="24"/>
        </w:rPr>
        <w:t xml:space="preserve"> a</w:t>
      </w:r>
      <w:r w:rsidR="00D5769B">
        <w:rPr>
          <w:sz w:val="24"/>
          <w:szCs w:val="24"/>
        </w:rPr>
        <w:t xml:space="preserve"> </w:t>
      </w:r>
      <w:r w:rsidR="00101B60">
        <w:rPr>
          <w:sz w:val="24"/>
          <w:szCs w:val="24"/>
        </w:rPr>
        <w:t>kérdés</w:t>
      </w:r>
      <w:r w:rsidR="00D5769B">
        <w:rPr>
          <w:sz w:val="24"/>
          <w:szCs w:val="24"/>
        </w:rPr>
        <w:t>t</w:t>
      </w:r>
      <w:r w:rsidR="00101B60">
        <w:rPr>
          <w:sz w:val="24"/>
          <w:szCs w:val="24"/>
        </w:rPr>
        <w:t>:</w:t>
      </w:r>
      <w:r w:rsidR="008D4C11">
        <w:rPr>
          <w:sz w:val="24"/>
          <w:szCs w:val="24"/>
        </w:rPr>
        <w:t xml:space="preserve"> </w:t>
      </w:r>
      <w:r w:rsidR="00570881">
        <w:rPr>
          <w:sz w:val="24"/>
          <w:szCs w:val="24"/>
        </w:rPr>
        <w:t xml:space="preserve">végleg </w:t>
      </w:r>
      <w:r w:rsidR="000C50FE">
        <w:rPr>
          <w:sz w:val="24"/>
          <w:szCs w:val="24"/>
        </w:rPr>
        <w:t xml:space="preserve">elveszti-e </w:t>
      </w:r>
      <w:r w:rsidR="00D11794">
        <w:rPr>
          <w:sz w:val="24"/>
          <w:szCs w:val="24"/>
        </w:rPr>
        <w:t xml:space="preserve">a szociológia </w:t>
      </w:r>
      <w:r w:rsidR="000C50FE">
        <w:rPr>
          <w:sz w:val="24"/>
          <w:szCs w:val="24"/>
        </w:rPr>
        <w:t>kompetenciáját a cselekvések mintázatainak, szabályszerűségeinek f</w:t>
      </w:r>
      <w:r w:rsidR="00570881">
        <w:rPr>
          <w:sz w:val="24"/>
          <w:szCs w:val="24"/>
        </w:rPr>
        <w:t xml:space="preserve">eltárását </w:t>
      </w:r>
      <w:r w:rsidR="003B4026">
        <w:rPr>
          <w:sz w:val="24"/>
          <w:szCs w:val="24"/>
        </w:rPr>
        <w:t xml:space="preserve">illetően, </w:t>
      </w:r>
      <w:r w:rsidR="00D11794">
        <w:rPr>
          <w:sz w:val="24"/>
          <w:szCs w:val="24"/>
        </w:rPr>
        <w:t xml:space="preserve">következésképp </w:t>
      </w:r>
      <w:r w:rsidR="00D5769B">
        <w:rPr>
          <w:sz w:val="24"/>
          <w:szCs w:val="24"/>
        </w:rPr>
        <w:t>semmi</w:t>
      </w:r>
      <w:r w:rsidR="00D11794">
        <w:rPr>
          <w:sz w:val="24"/>
          <w:szCs w:val="24"/>
        </w:rPr>
        <w:t xml:space="preserve"> olyasmit sem tud</w:t>
      </w:r>
      <w:r w:rsidR="0038636D">
        <w:rPr>
          <w:sz w:val="24"/>
          <w:szCs w:val="24"/>
        </w:rPr>
        <w:t xml:space="preserve"> már</w:t>
      </w:r>
      <w:r w:rsidR="00D11794">
        <w:rPr>
          <w:sz w:val="24"/>
          <w:szCs w:val="24"/>
        </w:rPr>
        <w:t xml:space="preserve"> kínálni és nyújtani a jövőkutatások számára</w:t>
      </w:r>
      <w:r w:rsidR="00584B7A">
        <w:rPr>
          <w:sz w:val="24"/>
          <w:szCs w:val="24"/>
        </w:rPr>
        <w:t xml:space="preserve"> (sem)</w:t>
      </w:r>
      <w:r w:rsidR="00D11794">
        <w:rPr>
          <w:sz w:val="24"/>
          <w:szCs w:val="24"/>
        </w:rPr>
        <w:t xml:space="preserve">, amit más tudományok jobb minőségben </w:t>
      </w:r>
      <w:r w:rsidR="002707CA">
        <w:rPr>
          <w:sz w:val="24"/>
          <w:szCs w:val="24"/>
        </w:rPr>
        <w:t xml:space="preserve">és szakmányban </w:t>
      </w:r>
      <w:r w:rsidR="00D11794">
        <w:rPr>
          <w:sz w:val="24"/>
          <w:szCs w:val="24"/>
        </w:rPr>
        <w:t>ne tudnának</w:t>
      </w:r>
      <w:r w:rsidR="0038636D">
        <w:rPr>
          <w:sz w:val="24"/>
          <w:szCs w:val="24"/>
        </w:rPr>
        <w:t xml:space="preserve">? Illetékes-e, van-e helye a szociológiának a jövőkutatásban? És ha van, mit tud nyújtani, amit más nem? </w:t>
      </w:r>
      <w:r w:rsidR="002707CA">
        <w:rPr>
          <w:sz w:val="24"/>
          <w:szCs w:val="24"/>
        </w:rPr>
        <w:t>Van-e jövője a jövőszociológiának?</w:t>
      </w:r>
    </w:p>
    <w:p w14:paraId="5FB64108" w14:textId="583F19A6" w:rsidR="00CC2A0A" w:rsidRDefault="0038636D" w:rsidP="7684FE68">
      <w:pPr>
        <w:rPr>
          <w:sz w:val="24"/>
          <w:szCs w:val="24"/>
        </w:rPr>
      </w:pPr>
      <w:r>
        <w:rPr>
          <w:sz w:val="24"/>
          <w:szCs w:val="24"/>
        </w:rPr>
        <w:t>E kérdé</w:t>
      </w:r>
      <w:r w:rsidR="00584B7A">
        <w:rPr>
          <w:sz w:val="24"/>
          <w:szCs w:val="24"/>
        </w:rPr>
        <w:t xml:space="preserve">sekkel kapcsolatban </w:t>
      </w:r>
      <w:r w:rsidR="002707CA">
        <w:rPr>
          <w:sz w:val="24"/>
          <w:szCs w:val="24"/>
        </w:rPr>
        <w:t>különszámun</w:t>
      </w:r>
      <w:r>
        <w:rPr>
          <w:sz w:val="24"/>
          <w:szCs w:val="24"/>
        </w:rPr>
        <w:t xml:space="preserve">k bevezető, de az előszó szerepét is betöltő tanulmánya </w:t>
      </w:r>
      <w:r w:rsidR="000D63E1">
        <w:rPr>
          <w:sz w:val="24"/>
          <w:szCs w:val="24"/>
        </w:rPr>
        <w:t>több állítást is megfogalmaz. Ezek közül most kettőt emelünk ki,</w:t>
      </w:r>
      <w:r>
        <w:rPr>
          <w:sz w:val="24"/>
          <w:szCs w:val="24"/>
        </w:rPr>
        <w:t xml:space="preserve"> hozzátéve egy</w:t>
      </w:r>
      <w:r w:rsidR="004C6AD0">
        <w:rPr>
          <w:sz w:val="24"/>
          <w:szCs w:val="24"/>
        </w:rPr>
        <w:t xml:space="preserve"> kicsit a magunkét</w:t>
      </w:r>
      <w:r w:rsidR="000D63E1">
        <w:rPr>
          <w:sz w:val="24"/>
          <w:szCs w:val="24"/>
        </w:rPr>
        <w:t>.</w:t>
      </w:r>
    </w:p>
    <w:p w14:paraId="381155D5" w14:textId="5C7A5F11" w:rsidR="004C6AD0" w:rsidRDefault="0038636D" w:rsidP="2C2E3486">
      <w:pPr>
        <w:pStyle w:val="Listaszerbekezds"/>
        <w:numPr>
          <w:ilvl w:val="0"/>
          <w:numId w:val="1"/>
        </w:numPr>
        <w:rPr>
          <w:sz w:val="24"/>
          <w:szCs w:val="24"/>
        </w:rPr>
      </w:pPr>
      <w:r w:rsidRPr="000D63E1">
        <w:rPr>
          <w:sz w:val="24"/>
          <w:szCs w:val="24"/>
        </w:rPr>
        <w:t>N</w:t>
      </w:r>
      <w:r w:rsidR="00EB7E84" w:rsidRPr="000D63E1">
        <w:rPr>
          <w:sz w:val="24"/>
          <w:szCs w:val="24"/>
        </w:rPr>
        <w:t xml:space="preserve">em igaz, hogy a szociológia </w:t>
      </w:r>
      <w:r w:rsidR="007C157D" w:rsidRPr="000D63E1">
        <w:rPr>
          <w:sz w:val="24"/>
          <w:szCs w:val="24"/>
        </w:rPr>
        <w:t>ne foglalkozott volna a jövővel, jóllehet kifejezetten nem kutatta</w:t>
      </w:r>
      <w:r w:rsidR="00734631" w:rsidRPr="000D63E1">
        <w:rPr>
          <w:sz w:val="24"/>
          <w:szCs w:val="24"/>
        </w:rPr>
        <w:t xml:space="preserve"> azt; a</w:t>
      </w:r>
      <w:r w:rsidR="007C157D" w:rsidRPr="000D63E1">
        <w:rPr>
          <w:sz w:val="24"/>
          <w:szCs w:val="24"/>
        </w:rPr>
        <w:t xml:space="preserve"> szociol</w:t>
      </w:r>
      <w:r w:rsidR="00734631" w:rsidRPr="000D63E1">
        <w:rPr>
          <w:sz w:val="24"/>
          <w:szCs w:val="24"/>
        </w:rPr>
        <w:t xml:space="preserve">ógiát úgyszólván </w:t>
      </w:r>
      <w:proofErr w:type="spellStart"/>
      <w:r w:rsidR="00734631" w:rsidRPr="000D63E1">
        <w:rPr>
          <w:sz w:val="24"/>
          <w:szCs w:val="24"/>
        </w:rPr>
        <w:t>átszövi</w:t>
      </w:r>
      <w:proofErr w:type="spellEnd"/>
      <w:r w:rsidR="00734631" w:rsidRPr="000D63E1">
        <w:rPr>
          <w:sz w:val="24"/>
          <w:szCs w:val="24"/>
        </w:rPr>
        <w:t xml:space="preserve"> a jövő.</w:t>
      </w:r>
      <w:r w:rsidR="00EB7E84" w:rsidRPr="000D63E1">
        <w:rPr>
          <w:sz w:val="24"/>
          <w:szCs w:val="24"/>
        </w:rPr>
        <w:t xml:space="preserve"> Nemcsak </w:t>
      </w:r>
      <w:r w:rsidR="00A23284">
        <w:rPr>
          <w:sz w:val="24"/>
          <w:szCs w:val="24"/>
        </w:rPr>
        <w:t>azért, mert van a szociológiának</w:t>
      </w:r>
      <w:r w:rsidR="00EB7E84" w:rsidRPr="000D63E1">
        <w:rPr>
          <w:sz w:val="24"/>
          <w:szCs w:val="24"/>
        </w:rPr>
        <w:t xml:space="preserve"> egy olyan, ma is élő</w:t>
      </w:r>
      <w:r w:rsidR="00734631" w:rsidRPr="000D63E1">
        <w:rPr>
          <w:sz w:val="24"/>
          <w:szCs w:val="24"/>
        </w:rPr>
        <w:t>,</w:t>
      </w:r>
      <w:r w:rsidR="00EB7E84" w:rsidRPr="000D63E1">
        <w:rPr>
          <w:sz w:val="24"/>
          <w:szCs w:val="24"/>
        </w:rPr>
        <w:t xml:space="preserve"> </w:t>
      </w:r>
      <w:r w:rsidR="00734631" w:rsidRPr="000D63E1">
        <w:rPr>
          <w:sz w:val="24"/>
          <w:szCs w:val="24"/>
        </w:rPr>
        <w:t xml:space="preserve">cselekvéselméleti alapon művelt </w:t>
      </w:r>
      <w:r w:rsidR="00EB7E84" w:rsidRPr="000D63E1">
        <w:rPr>
          <w:sz w:val="24"/>
          <w:szCs w:val="24"/>
        </w:rPr>
        <w:t>hagyománya, mely szerint a társadalmi cselekvések világában léte</w:t>
      </w:r>
      <w:r w:rsidR="00734631" w:rsidRPr="000D63E1">
        <w:rPr>
          <w:sz w:val="24"/>
          <w:szCs w:val="24"/>
        </w:rPr>
        <w:t xml:space="preserve">znek szabályszerűségek, ezek feltárhatók, </w:t>
      </w:r>
      <w:r w:rsidR="00EB7E84" w:rsidRPr="000D63E1">
        <w:rPr>
          <w:sz w:val="24"/>
          <w:szCs w:val="24"/>
        </w:rPr>
        <w:t>leírhatók, megé</w:t>
      </w:r>
      <w:r w:rsidR="00640765" w:rsidRPr="000D63E1">
        <w:rPr>
          <w:sz w:val="24"/>
          <w:szCs w:val="24"/>
        </w:rPr>
        <w:t xml:space="preserve">rthetők, megmagyarázhatók, és </w:t>
      </w:r>
      <w:r w:rsidR="00734631" w:rsidRPr="000D63E1">
        <w:rPr>
          <w:sz w:val="24"/>
          <w:szCs w:val="24"/>
        </w:rPr>
        <w:t xml:space="preserve">ezek alapján </w:t>
      </w:r>
      <w:r w:rsidR="00EB7E84" w:rsidRPr="000D63E1">
        <w:rPr>
          <w:sz w:val="24"/>
          <w:szCs w:val="24"/>
        </w:rPr>
        <w:t>előrejelzéseket tehetünk</w:t>
      </w:r>
      <w:r w:rsidR="00734631" w:rsidRPr="000D63E1">
        <w:rPr>
          <w:sz w:val="24"/>
          <w:szCs w:val="24"/>
        </w:rPr>
        <w:t xml:space="preserve">; </w:t>
      </w:r>
      <w:r w:rsidR="007C157D" w:rsidRPr="000D63E1">
        <w:rPr>
          <w:sz w:val="24"/>
          <w:szCs w:val="24"/>
        </w:rPr>
        <w:t>hanem azért is</w:t>
      </w:r>
      <w:r w:rsidR="00640765" w:rsidRPr="000D63E1">
        <w:rPr>
          <w:sz w:val="24"/>
          <w:szCs w:val="24"/>
        </w:rPr>
        <w:t xml:space="preserve">, mert van </w:t>
      </w:r>
      <w:r w:rsidR="00695116" w:rsidRPr="000D63E1">
        <w:rPr>
          <w:sz w:val="24"/>
          <w:szCs w:val="24"/>
        </w:rPr>
        <w:t xml:space="preserve">a szociológiának olyan gazdag </w:t>
      </w:r>
      <w:r w:rsidR="00640765" w:rsidRPr="000D63E1">
        <w:rPr>
          <w:sz w:val="24"/>
          <w:szCs w:val="24"/>
        </w:rPr>
        <w:t>elméleti, módszertani é</w:t>
      </w:r>
      <w:r w:rsidR="007C157D" w:rsidRPr="000D63E1">
        <w:rPr>
          <w:sz w:val="24"/>
          <w:szCs w:val="24"/>
        </w:rPr>
        <w:t xml:space="preserve">s </w:t>
      </w:r>
      <w:proofErr w:type="gramStart"/>
      <w:r w:rsidR="007C157D" w:rsidRPr="000D63E1">
        <w:rPr>
          <w:sz w:val="24"/>
          <w:szCs w:val="24"/>
        </w:rPr>
        <w:t>empirikus</w:t>
      </w:r>
      <w:proofErr w:type="gramEnd"/>
      <w:r w:rsidR="007C157D" w:rsidRPr="000D63E1">
        <w:rPr>
          <w:sz w:val="24"/>
          <w:szCs w:val="24"/>
        </w:rPr>
        <w:t xml:space="preserve"> hagyománya</w:t>
      </w:r>
      <w:r w:rsidR="00A23284">
        <w:rPr>
          <w:sz w:val="24"/>
          <w:szCs w:val="24"/>
        </w:rPr>
        <w:t xml:space="preserve"> is</w:t>
      </w:r>
      <w:r w:rsidR="00640765" w:rsidRPr="000D63E1">
        <w:rPr>
          <w:sz w:val="24"/>
          <w:szCs w:val="24"/>
        </w:rPr>
        <w:t>, amely releváns és nélkülözhetetlen a jövő me</w:t>
      </w:r>
      <w:r w:rsidR="00072E75" w:rsidRPr="000D63E1">
        <w:rPr>
          <w:sz w:val="24"/>
          <w:szCs w:val="24"/>
        </w:rPr>
        <w:t xml:space="preserve">gértését </w:t>
      </w:r>
      <w:r w:rsidR="00640765" w:rsidRPr="000D63E1">
        <w:rPr>
          <w:sz w:val="24"/>
          <w:szCs w:val="24"/>
        </w:rPr>
        <w:t xml:space="preserve">és alakítását illetően egyaránt. </w:t>
      </w:r>
      <w:r w:rsidR="00695116" w:rsidRPr="000D63E1">
        <w:rPr>
          <w:sz w:val="24"/>
          <w:szCs w:val="24"/>
        </w:rPr>
        <w:t>Ezt a hagyományt testesíti meg többek között a</w:t>
      </w:r>
      <w:r w:rsidR="00BE09DC" w:rsidRPr="000D63E1">
        <w:rPr>
          <w:sz w:val="24"/>
          <w:szCs w:val="24"/>
        </w:rPr>
        <w:t xml:space="preserve"> jelenben zajló</w:t>
      </w:r>
      <w:r w:rsidR="006A12A4" w:rsidRPr="000D63E1">
        <w:rPr>
          <w:sz w:val="24"/>
          <w:szCs w:val="24"/>
        </w:rPr>
        <w:t xml:space="preserve"> </w:t>
      </w:r>
      <w:r w:rsidR="00F56740" w:rsidRPr="000D63E1">
        <w:rPr>
          <w:sz w:val="24"/>
          <w:szCs w:val="24"/>
        </w:rPr>
        <w:t xml:space="preserve">átmeneteket </w:t>
      </w:r>
      <w:r w:rsidR="006A12A4" w:rsidRPr="000D63E1">
        <w:rPr>
          <w:sz w:val="24"/>
          <w:szCs w:val="24"/>
        </w:rPr>
        <w:t>vizsgáló</w:t>
      </w:r>
      <w:r w:rsidR="00BE09DC" w:rsidRPr="000D63E1">
        <w:rPr>
          <w:sz w:val="24"/>
          <w:szCs w:val="24"/>
        </w:rPr>
        <w:t xml:space="preserve">-kutató szociológia, mely </w:t>
      </w:r>
      <w:r w:rsidR="00F56740" w:rsidRPr="000D63E1">
        <w:rPr>
          <w:sz w:val="24"/>
          <w:szCs w:val="24"/>
        </w:rPr>
        <w:t xml:space="preserve">állításokat fogalmaz meg azzal kapcsolatban, hogy </w:t>
      </w:r>
      <w:r w:rsidR="00BE09DC" w:rsidRPr="000D63E1">
        <w:rPr>
          <w:sz w:val="24"/>
          <w:szCs w:val="24"/>
        </w:rPr>
        <w:t xml:space="preserve">milyen lesz a </w:t>
      </w:r>
      <w:r w:rsidR="00EA368E" w:rsidRPr="000D63E1">
        <w:rPr>
          <w:sz w:val="24"/>
          <w:szCs w:val="24"/>
        </w:rPr>
        <w:t>társadalom,</w:t>
      </w:r>
      <w:r w:rsidR="00BE09DC" w:rsidRPr="000D63E1">
        <w:rPr>
          <w:sz w:val="24"/>
          <w:szCs w:val="24"/>
        </w:rPr>
        <w:t xml:space="preserve"> </w:t>
      </w:r>
      <w:proofErr w:type="gramStart"/>
      <w:r w:rsidR="006D5AD8" w:rsidRPr="000D63E1">
        <w:rPr>
          <w:sz w:val="24"/>
          <w:szCs w:val="24"/>
        </w:rPr>
        <w:t>vagy</w:t>
      </w:r>
      <w:proofErr w:type="gramEnd"/>
      <w:r w:rsidR="006D5AD8" w:rsidRPr="000D63E1">
        <w:rPr>
          <w:sz w:val="24"/>
          <w:szCs w:val="24"/>
        </w:rPr>
        <w:t xml:space="preserve"> hogy a</w:t>
      </w:r>
      <w:r w:rsidR="00BE09DC" w:rsidRPr="000D63E1">
        <w:rPr>
          <w:sz w:val="24"/>
          <w:szCs w:val="24"/>
        </w:rPr>
        <w:t xml:space="preserve"> kortárs fejlemények</w:t>
      </w:r>
      <w:r w:rsidR="006D5AD8" w:rsidRPr="000D63E1">
        <w:rPr>
          <w:sz w:val="24"/>
          <w:szCs w:val="24"/>
        </w:rPr>
        <w:t>nek milyen</w:t>
      </w:r>
      <w:r w:rsidR="00BE09DC" w:rsidRPr="000D63E1">
        <w:rPr>
          <w:sz w:val="24"/>
          <w:szCs w:val="24"/>
        </w:rPr>
        <w:t xml:space="preserve"> tá</w:t>
      </w:r>
      <w:r w:rsidR="006D5AD8" w:rsidRPr="000D63E1">
        <w:rPr>
          <w:sz w:val="24"/>
          <w:szCs w:val="24"/>
        </w:rPr>
        <w:t>rsadalmi következményei lesznek.</w:t>
      </w:r>
      <w:r w:rsidR="00EA368E" w:rsidRPr="000D63E1">
        <w:rPr>
          <w:sz w:val="24"/>
          <w:szCs w:val="24"/>
        </w:rPr>
        <w:t xml:space="preserve"> Lehetséges, hogy </w:t>
      </w:r>
      <w:r w:rsidR="00A23284">
        <w:rPr>
          <w:sz w:val="24"/>
          <w:szCs w:val="24"/>
        </w:rPr>
        <w:t xml:space="preserve">az </w:t>
      </w:r>
      <w:r w:rsidR="00EA368E" w:rsidRPr="000D63E1">
        <w:rPr>
          <w:sz w:val="24"/>
          <w:szCs w:val="24"/>
        </w:rPr>
        <w:t>adattudomány igen-igen pontosan előre tudja jele</w:t>
      </w:r>
      <w:r w:rsidR="002707CA">
        <w:rPr>
          <w:sz w:val="24"/>
          <w:szCs w:val="24"/>
        </w:rPr>
        <w:t xml:space="preserve">zni az emberi cselekvéseket, ám </w:t>
      </w:r>
      <w:r w:rsidR="006D5AD8" w:rsidRPr="000D63E1">
        <w:rPr>
          <w:sz w:val="24"/>
          <w:szCs w:val="24"/>
        </w:rPr>
        <w:t>épp emiatt</w:t>
      </w:r>
      <w:r w:rsidR="002B09B8" w:rsidRPr="000D63E1">
        <w:rPr>
          <w:sz w:val="24"/>
          <w:szCs w:val="24"/>
        </w:rPr>
        <w:t xml:space="preserve"> </w:t>
      </w:r>
      <w:r w:rsidR="00EA368E" w:rsidRPr="000D63E1">
        <w:rPr>
          <w:sz w:val="24"/>
          <w:szCs w:val="24"/>
        </w:rPr>
        <w:t xml:space="preserve">nem tudja </w:t>
      </w:r>
      <w:proofErr w:type="spellStart"/>
      <w:r w:rsidR="003F6BE0" w:rsidRPr="000D63E1">
        <w:rPr>
          <w:sz w:val="24"/>
          <w:szCs w:val="24"/>
        </w:rPr>
        <w:t>előre</w:t>
      </w:r>
      <w:r w:rsidR="00EA368E" w:rsidRPr="000D63E1">
        <w:rPr>
          <w:sz w:val="24"/>
          <w:szCs w:val="24"/>
        </w:rPr>
        <w:t>jelezn</w:t>
      </w:r>
      <w:r w:rsidR="003F6BE0" w:rsidRPr="000D63E1">
        <w:rPr>
          <w:sz w:val="24"/>
          <w:szCs w:val="24"/>
        </w:rPr>
        <w:t>i</w:t>
      </w:r>
      <w:proofErr w:type="spellEnd"/>
      <w:r w:rsidR="003F6BE0" w:rsidRPr="000D63E1">
        <w:rPr>
          <w:sz w:val="24"/>
          <w:szCs w:val="24"/>
        </w:rPr>
        <w:t xml:space="preserve"> </w:t>
      </w:r>
      <w:r w:rsidR="00EA368E" w:rsidRPr="000D63E1">
        <w:rPr>
          <w:sz w:val="24"/>
          <w:szCs w:val="24"/>
        </w:rPr>
        <w:t xml:space="preserve">az adattudomány hatását </w:t>
      </w:r>
      <w:r w:rsidR="003F6BE0" w:rsidRPr="000D63E1">
        <w:rPr>
          <w:sz w:val="24"/>
          <w:szCs w:val="24"/>
        </w:rPr>
        <w:t>a</w:t>
      </w:r>
      <w:r w:rsidR="002707CA">
        <w:rPr>
          <w:sz w:val="24"/>
          <w:szCs w:val="24"/>
        </w:rPr>
        <w:t xml:space="preserve"> társadalomra</w:t>
      </w:r>
      <w:r w:rsidR="003F6BE0" w:rsidRPr="000D63E1">
        <w:rPr>
          <w:sz w:val="24"/>
          <w:szCs w:val="24"/>
        </w:rPr>
        <w:t xml:space="preserve">. „Ha ugyanis </w:t>
      </w:r>
      <w:r w:rsidR="00B655CA" w:rsidRPr="000D63E1">
        <w:rPr>
          <w:sz w:val="24"/>
          <w:szCs w:val="24"/>
        </w:rPr>
        <w:t xml:space="preserve">– mint Barabási idézett könyvében írja – </w:t>
      </w:r>
      <w:r w:rsidR="003F6BE0" w:rsidRPr="000D63E1">
        <w:rPr>
          <w:sz w:val="24"/>
          <w:szCs w:val="24"/>
        </w:rPr>
        <w:t>nem ismerjük a múltat, nagyon nehéz előre látni a jövőt. […] ha a jövőt akarjuk ismerni, előbb vissza kell mennünk a múltba.”</w:t>
      </w:r>
      <w:r w:rsidR="00F23847" w:rsidRPr="000D63E1">
        <w:rPr>
          <w:sz w:val="24"/>
          <w:szCs w:val="24"/>
        </w:rPr>
        <w:t xml:space="preserve"> (225. o.) </w:t>
      </w:r>
      <w:r w:rsidR="00A23284">
        <w:rPr>
          <w:sz w:val="24"/>
          <w:szCs w:val="24"/>
        </w:rPr>
        <w:t xml:space="preserve">Ebből </w:t>
      </w:r>
      <w:r w:rsidR="007560B1">
        <w:rPr>
          <w:sz w:val="24"/>
          <w:szCs w:val="24"/>
        </w:rPr>
        <w:t xml:space="preserve">az következik, hogy </w:t>
      </w:r>
      <w:r w:rsidR="00F23847" w:rsidRPr="000D63E1">
        <w:rPr>
          <w:sz w:val="24"/>
          <w:szCs w:val="24"/>
        </w:rPr>
        <w:t xml:space="preserve">ami </w:t>
      </w:r>
      <w:r w:rsidR="00A23284">
        <w:rPr>
          <w:sz w:val="24"/>
          <w:szCs w:val="24"/>
        </w:rPr>
        <w:t xml:space="preserve">új, ami </w:t>
      </w:r>
      <w:r w:rsidR="00F23847" w:rsidRPr="000D63E1">
        <w:rPr>
          <w:sz w:val="24"/>
          <w:szCs w:val="24"/>
        </w:rPr>
        <w:t xml:space="preserve">még </w:t>
      </w:r>
      <w:r w:rsidR="003E3D13" w:rsidRPr="000D63E1">
        <w:rPr>
          <w:sz w:val="24"/>
          <w:szCs w:val="24"/>
        </w:rPr>
        <w:t xml:space="preserve">alig volt vagy </w:t>
      </w:r>
      <w:r w:rsidR="00F23847" w:rsidRPr="000D63E1">
        <w:rPr>
          <w:sz w:val="24"/>
          <w:szCs w:val="24"/>
        </w:rPr>
        <w:t xml:space="preserve">nem volt, </w:t>
      </w:r>
      <w:r w:rsidR="00B655CA" w:rsidRPr="000D63E1">
        <w:rPr>
          <w:sz w:val="24"/>
          <w:szCs w:val="24"/>
        </w:rPr>
        <w:t>aminek</w:t>
      </w:r>
      <w:r w:rsidR="00F23847" w:rsidRPr="000D63E1">
        <w:rPr>
          <w:sz w:val="24"/>
          <w:szCs w:val="24"/>
        </w:rPr>
        <w:t xml:space="preserve"> </w:t>
      </w:r>
      <w:r w:rsidR="002B09B8" w:rsidRPr="000D63E1">
        <w:rPr>
          <w:sz w:val="24"/>
          <w:szCs w:val="24"/>
        </w:rPr>
        <w:t xml:space="preserve">még </w:t>
      </w:r>
      <w:r w:rsidR="003E3D13" w:rsidRPr="000D63E1">
        <w:rPr>
          <w:sz w:val="24"/>
          <w:szCs w:val="24"/>
        </w:rPr>
        <w:t xml:space="preserve">alig van vagy </w:t>
      </w:r>
      <w:r w:rsidR="00F23847" w:rsidRPr="000D63E1">
        <w:rPr>
          <w:sz w:val="24"/>
          <w:szCs w:val="24"/>
        </w:rPr>
        <w:t xml:space="preserve">nincs múltja, </w:t>
      </w:r>
      <w:r w:rsidR="00B655CA" w:rsidRPr="000D63E1">
        <w:rPr>
          <w:sz w:val="24"/>
          <w:szCs w:val="24"/>
        </w:rPr>
        <w:t xml:space="preserve">azt </w:t>
      </w:r>
      <w:r w:rsidR="00F23847" w:rsidRPr="000D63E1">
        <w:rPr>
          <w:sz w:val="24"/>
          <w:szCs w:val="24"/>
        </w:rPr>
        <w:t xml:space="preserve">nagyon nehéz </w:t>
      </w:r>
      <w:r w:rsidR="007560B1">
        <w:rPr>
          <w:sz w:val="24"/>
          <w:szCs w:val="24"/>
        </w:rPr>
        <w:t xml:space="preserve">vagy lehetetlen </w:t>
      </w:r>
      <w:proofErr w:type="spellStart"/>
      <w:r w:rsidR="007560B1">
        <w:rPr>
          <w:sz w:val="24"/>
          <w:szCs w:val="24"/>
        </w:rPr>
        <w:t>előrelátni</w:t>
      </w:r>
      <w:proofErr w:type="spellEnd"/>
      <w:r w:rsidR="007560B1">
        <w:rPr>
          <w:sz w:val="24"/>
          <w:szCs w:val="24"/>
        </w:rPr>
        <w:t xml:space="preserve"> – legalábbis</w:t>
      </w:r>
      <w:r w:rsidR="000D63E1" w:rsidRPr="000D63E1">
        <w:rPr>
          <w:sz w:val="24"/>
          <w:szCs w:val="24"/>
        </w:rPr>
        <w:t xml:space="preserve"> </w:t>
      </w:r>
      <w:r w:rsidR="00F23847" w:rsidRPr="000D63E1">
        <w:rPr>
          <w:sz w:val="24"/>
          <w:szCs w:val="24"/>
        </w:rPr>
        <w:t xml:space="preserve">azzal a megismerő és módszertani </w:t>
      </w:r>
      <w:r w:rsidR="002B09B8" w:rsidRPr="000D63E1">
        <w:rPr>
          <w:sz w:val="24"/>
          <w:szCs w:val="24"/>
        </w:rPr>
        <w:t>eszköztárra</w:t>
      </w:r>
      <w:r w:rsidR="00F23847" w:rsidRPr="000D63E1">
        <w:rPr>
          <w:sz w:val="24"/>
          <w:szCs w:val="24"/>
        </w:rPr>
        <w:t>l, amivel az adattudomány dolgozik.</w:t>
      </w:r>
      <w:r w:rsidR="007C157D" w:rsidRPr="000D63E1">
        <w:rPr>
          <w:sz w:val="24"/>
          <w:szCs w:val="24"/>
        </w:rPr>
        <w:t xml:space="preserve"> A szociológia</w:t>
      </w:r>
      <w:r w:rsidR="00B655CA" w:rsidRPr="000D63E1">
        <w:rPr>
          <w:sz w:val="24"/>
          <w:szCs w:val="24"/>
        </w:rPr>
        <w:t xml:space="preserve"> </w:t>
      </w:r>
      <w:r w:rsidR="00A23284">
        <w:rPr>
          <w:sz w:val="24"/>
          <w:szCs w:val="24"/>
        </w:rPr>
        <w:t xml:space="preserve">viszont </w:t>
      </w:r>
      <w:r w:rsidR="00B655CA" w:rsidRPr="000D63E1">
        <w:rPr>
          <w:sz w:val="24"/>
          <w:szCs w:val="24"/>
        </w:rPr>
        <w:t>más</w:t>
      </w:r>
      <w:r w:rsidR="007C157D" w:rsidRPr="000D63E1">
        <w:rPr>
          <w:sz w:val="24"/>
          <w:szCs w:val="24"/>
        </w:rPr>
        <w:t xml:space="preserve">milyennel dolgozik, </w:t>
      </w:r>
      <w:r w:rsidR="002B09B8" w:rsidRPr="000D63E1">
        <w:rPr>
          <w:sz w:val="24"/>
          <w:szCs w:val="24"/>
        </w:rPr>
        <w:t xml:space="preserve">és </w:t>
      </w:r>
      <w:r w:rsidR="007C157D" w:rsidRPr="000D63E1">
        <w:rPr>
          <w:sz w:val="24"/>
          <w:szCs w:val="24"/>
        </w:rPr>
        <w:t xml:space="preserve">könnyen lehet, hogy </w:t>
      </w:r>
      <w:r w:rsidR="00B655CA" w:rsidRPr="000D63E1">
        <w:rPr>
          <w:sz w:val="24"/>
          <w:szCs w:val="24"/>
        </w:rPr>
        <w:t xml:space="preserve">sokkal jobban </w:t>
      </w:r>
      <w:r w:rsidR="002B09B8" w:rsidRPr="000D63E1">
        <w:rPr>
          <w:sz w:val="24"/>
          <w:szCs w:val="24"/>
        </w:rPr>
        <w:t>képes meglátni azt, amit</w:t>
      </w:r>
      <w:r w:rsidR="003E3D13" w:rsidRPr="000D63E1">
        <w:rPr>
          <w:sz w:val="24"/>
          <w:szCs w:val="24"/>
        </w:rPr>
        <w:t xml:space="preserve"> </w:t>
      </w:r>
      <w:r w:rsidR="00B655CA" w:rsidRPr="000D63E1">
        <w:rPr>
          <w:sz w:val="24"/>
          <w:szCs w:val="24"/>
        </w:rPr>
        <w:t>az adattudomány nem vag</w:t>
      </w:r>
      <w:r w:rsidR="007C157D" w:rsidRPr="000D63E1">
        <w:rPr>
          <w:sz w:val="24"/>
          <w:szCs w:val="24"/>
        </w:rPr>
        <w:t>y csak nagyon homályosan tud</w:t>
      </w:r>
      <w:r w:rsidR="002B09B8" w:rsidRPr="000D63E1">
        <w:rPr>
          <w:sz w:val="24"/>
          <w:szCs w:val="24"/>
        </w:rPr>
        <w:t>. Például az adattudomány társadal</w:t>
      </w:r>
      <w:r w:rsidR="00902669" w:rsidRPr="000D63E1">
        <w:rPr>
          <w:sz w:val="24"/>
          <w:szCs w:val="24"/>
        </w:rPr>
        <w:t>om</w:t>
      </w:r>
      <w:r w:rsidR="002B09B8" w:rsidRPr="000D63E1">
        <w:rPr>
          <w:sz w:val="24"/>
          <w:szCs w:val="24"/>
        </w:rPr>
        <w:t>átalakító hatását</w:t>
      </w:r>
      <w:r w:rsidR="00902669" w:rsidRPr="000D63E1">
        <w:rPr>
          <w:sz w:val="24"/>
          <w:szCs w:val="24"/>
        </w:rPr>
        <w:t>.</w:t>
      </w:r>
      <w:r w:rsidR="00203864" w:rsidRPr="000D63E1">
        <w:rPr>
          <w:sz w:val="24"/>
          <w:szCs w:val="24"/>
        </w:rPr>
        <w:t xml:space="preserve"> </w:t>
      </w:r>
    </w:p>
    <w:p w14:paraId="58A66A09" w14:textId="77777777" w:rsidR="004C6AD0" w:rsidRDefault="004C6AD0" w:rsidP="004C6AD0">
      <w:pPr>
        <w:pStyle w:val="Listaszerbekezds"/>
        <w:rPr>
          <w:sz w:val="24"/>
          <w:szCs w:val="24"/>
        </w:rPr>
      </w:pPr>
    </w:p>
    <w:p w14:paraId="200D573E" w14:textId="281437E9" w:rsidR="004D2A90" w:rsidRDefault="00021516" w:rsidP="00C7278A">
      <w:pPr>
        <w:pStyle w:val="Listaszerbekezds"/>
        <w:numPr>
          <w:ilvl w:val="0"/>
          <w:numId w:val="1"/>
        </w:numPr>
        <w:rPr>
          <w:sz w:val="24"/>
          <w:szCs w:val="24"/>
        </w:rPr>
      </w:pPr>
      <w:r w:rsidRPr="004D2A90">
        <w:rPr>
          <w:sz w:val="24"/>
          <w:szCs w:val="24"/>
        </w:rPr>
        <w:t xml:space="preserve">Hogy </w:t>
      </w:r>
      <w:r w:rsidR="007F5FDF" w:rsidRPr="004D2A90">
        <w:rPr>
          <w:sz w:val="24"/>
          <w:szCs w:val="24"/>
        </w:rPr>
        <w:t xml:space="preserve">választ adhassunk a kérdésre, </w:t>
      </w:r>
      <w:r w:rsidRPr="004D2A90">
        <w:rPr>
          <w:sz w:val="24"/>
          <w:szCs w:val="24"/>
        </w:rPr>
        <w:t xml:space="preserve">kapcsolódhat-e és hogyan kapcsolódhat a szociológia </w:t>
      </w:r>
      <w:r w:rsidR="007560B1">
        <w:rPr>
          <w:sz w:val="24"/>
          <w:szCs w:val="24"/>
        </w:rPr>
        <w:t xml:space="preserve">a </w:t>
      </w:r>
      <w:r w:rsidRPr="004D2A90">
        <w:rPr>
          <w:sz w:val="24"/>
          <w:szCs w:val="24"/>
        </w:rPr>
        <w:t xml:space="preserve">jövőkutatásba és jövőalakításba, </w:t>
      </w:r>
      <w:r w:rsidR="007F5FDF" w:rsidRPr="004D2A90">
        <w:rPr>
          <w:sz w:val="24"/>
          <w:szCs w:val="24"/>
        </w:rPr>
        <w:t xml:space="preserve">egyrészt meg kell különböztetnünk egymástól </w:t>
      </w:r>
      <w:r w:rsidR="008E5EEF" w:rsidRPr="004D2A90">
        <w:rPr>
          <w:sz w:val="24"/>
          <w:szCs w:val="24"/>
        </w:rPr>
        <w:t xml:space="preserve">a </w:t>
      </w:r>
      <w:proofErr w:type="gramStart"/>
      <w:r w:rsidR="007F5FDF" w:rsidRPr="004D2A90">
        <w:rPr>
          <w:sz w:val="24"/>
          <w:szCs w:val="24"/>
        </w:rPr>
        <w:t>szociológiát</w:t>
      </w:r>
      <w:proofErr w:type="gramEnd"/>
      <w:r w:rsidRPr="004D2A90">
        <w:rPr>
          <w:sz w:val="24"/>
          <w:szCs w:val="24"/>
        </w:rPr>
        <w:t xml:space="preserve"> mint önál</w:t>
      </w:r>
      <w:r w:rsidR="007F5FDF" w:rsidRPr="004D2A90">
        <w:rPr>
          <w:sz w:val="24"/>
          <w:szCs w:val="24"/>
        </w:rPr>
        <w:t xml:space="preserve">ló, sajátos </w:t>
      </w:r>
      <w:r w:rsidRPr="004D2A90">
        <w:rPr>
          <w:sz w:val="24"/>
          <w:szCs w:val="24"/>
        </w:rPr>
        <w:t>elméleti, módszertani készlettel és tudással</w:t>
      </w:r>
      <w:r w:rsidR="007F5FDF" w:rsidRPr="004D2A90">
        <w:rPr>
          <w:sz w:val="24"/>
          <w:szCs w:val="24"/>
        </w:rPr>
        <w:t xml:space="preserve"> rendelkező diszciplínát, és </w:t>
      </w:r>
      <w:r w:rsidR="007560B1">
        <w:rPr>
          <w:sz w:val="24"/>
          <w:szCs w:val="24"/>
        </w:rPr>
        <w:t xml:space="preserve">a </w:t>
      </w:r>
      <w:r w:rsidR="007F5FDF" w:rsidRPr="004D2A90">
        <w:rPr>
          <w:sz w:val="24"/>
          <w:szCs w:val="24"/>
        </w:rPr>
        <w:t xml:space="preserve">szociológiát mint </w:t>
      </w:r>
      <w:r w:rsidR="00F11321" w:rsidRPr="004D2A90">
        <w:rPr>
          <w:sz w:val="24"/>
          <w:szCs w:val="24"/>
        </w:rPr>
        <w:t>diszciplínákon átívelő gyakorlat</w:t>
      </w:r>
      <w:r w:rsidR="007F5FDF" w:rsidRPr="004D2A90">
        <w:rPr>
          <w:sz w:val="24"/>
          <w:szCs w:val="24"/>
        </w:rPr>
        <w:t>ot</w:t>
      </w:r>
      <w:r w:rsidR="00F11321" w:rsidRPr="004D2A90">
        <w:rPr>
          <w:sz w:val="24"/>
          <w:szCs w:val="24"/>
        </w:rPr>
        <w:t xml:space="preserve">, mely </w:t>
      </w:r>
      <w:r w:rsidR="00C15B26" w:rsidRPr="004D2A90">
        <w:rPr>
          <w:sz w:val="24"/>
          <w:szCs w:val="24"/>
        </w:rPr>
        <w:t>k</w:t>
      </w:r>
      <w:r w:rsidR="003E3D13" w:rsidRPr="004D2A90">
        <w:rPr>
          <w:sz w:val="24"/>
          <w:szCs w:val="24"/>
        </w:rPr>
        <w:t>ül</w:t>
      </w:r>
      <w:r w:rsidR="00C15B26" w:rsidRPr="004D2A90">
        <w:rPr>
          <w:sz w:val="24"/>
          <w:szCs w:val="24"/>
        </w:rPr>
        <w:t>önféle szereplőkkel a legkülönfélébb intellektuális v</w:t>
      </w:r>
      <w:r w:rsidR="007F5FDF" w:rsidRPr="004D2A90">
        <w:rPr>
          <w:sz w:val="24"/>
          <w:szCs w:val="24"/>
        </w:rPr>
        <w:t>állal</w:t>
      </w:r>
      <w:r w:rsidR="007560B1">
        <w:rPr>
          <w:sz w:val="24"/>
          <w:szCs w:val="24"/>
        </w:rPr>
        <w:t>kozásokba kapcsolódik be, nem diszciplínaként, hanem</w:t>
      </w:r>
      <w:r w:rsidR="007F5FDF" w:rsidRPr="004D2A90">
        <w:rPr>
          <w:sz w:val="24"/>
          <w:szCs w:val="24"/>
        </w:rPr>
        <w:t xml:space="preserve"> projekttudományként működik (alkalmazza és</w:t>
      </w:r>
      <w:r w:rsidR="00320F64" w:rsidRPr="004D2A90">
        <w:rPr>
          <w:sz w:val="24"/>
          <w:szCs w:val="24"/>
        </w:rPr>
        <w:t xml:space="preserve"> </w:t>
      </w:r>
      <w:proofErr w:type="spellStart"/>
      <w:r w:rsidR="00320F64" w:rsidRPr="004D2A90">
        <w:rPr>
          <w:sz w:val="24"/>
          <w:szCs w:val="24"/>
        </w:rPr>
        <w:t>újraalka</w:t>
      </w:r>
      <w:r w:rsidR="008E5EEF" w:rsidRPr="004D2A90">
        <w:rPr>
          <w:sz w:val="24"/>
          <w:szCs w:val="24"/>
        </w:rPr>
        <w:t>l</w:t>
      </w:r>
      <w:r w:rsidR="007F5FDF" w:rsidRPr="004D2A90">
        <w:rPr>
          <w:sz w:val="24"/>
          <w:szCs w:val="24"/>
        </w:rPr>
        <w:t>mazza</w:t>
      </w:r>
      <w:proofErr w:type="spellEnd"/>
      <w:r w:rsidR="007F5FDF" w:rsidRPr="004D2A90">
        <w:rPr>
          <w:sz w:val="24"/>
          <w:szCs w:val="24"/>
        </w:rPr>
        <w:t>, kombinálja és</w:t>
      </w:r>
      <w:r w:rsidR="00320F64" w:rsidRPr="004D2A90">
        <w:rPr>
          <w:sz w:val="24"/>
          <w:szCs w:val="24"/>
        </w:rPr>
        <w:t xml:space="preserve"> </w:t>
      </w:r>
      <w:proofErr w:type="spellStart"/>
      <w:r w:rsidR="00320F64" w:rsidRPr="004D2A90">
        <w:rPr>
          <w:sz w:val="24"/>
          <w:szCs w:val="24"/>
        </w:rPr>
        <w:t>új</w:t>
      </w:r>
      <w:r w:rsidR="007F5FDF" w:rsidRPr="004D2A90">
        <w:rPr>
          <w:sz w:val="24"/>
          <w:szCs w:val="24"/>
        </w:rPr>
        <w:t>rakombinálja</w:t>
      </w:r>
      <w:proofErr w:type="spellEnd"/>
      <w:r w:rsidR="007F5FDF" w:rsidRPr="004D2A90">
        <w:rPr>
          <w:sz w:val="24"/>
          <w:szCs w:val="24"/>
        </w:rPr>
        <w:t xml:space="preserve"> a meglévő tudást</w:t>
      </w:r>
      <w:r w:rsidR="007560B1">
        <w:rPr>
          <w:sz w:val="24"/>
          <w:szCs w:val="24"/>
        </w:rPr>
        <w:t xml:space="preserve"> különböző kontextusokban</w:t>
      </w:r>
      <w:r w:rsidR="007F5FDF" w:rsidRPr="004D2A90">
        <w:rPr>
          <w:sz w:val="24"/>
          <w:szCs w:val="24"/>
        </w:rPr>
        <w:t>).</w:t>
      </w:r>
      <w:r w:rsidR="00320F64" w:rsidRPr="004D2A90">
        <w:rPr>
          <w:sz w:val="24"/>
          <w:szCs w:val="24"/>
        </w:rPr>
        <w:t xml:space="preserve"> </w:t>
      </w:r>
      <w:r w:rsidR="008E5EEF" w:rsidRPr="004D2A90">
        <w:rPr>
          <w:sz w:val="24"/>
          <w:szCs w:val="24"/>
        </w:rPr>
        <w:t xml:space="preserve">Másrészt különbséget kell tennünk </w:t>
      </w:r>
      <w:r w:rsidR="007560B1">
        <w:rPr>
          <w:sz w:val="24"/>
          <w:szCs w:val="24"/>
        </w:rPr>
        <w:t xml:space="preserve">kétfajta </w:t>
      </w:r>
      <w:r w:rsidR="008D1470" w:rsidRPr="004D2A90">
        <w:rPr>
          <w:sz w:val="24"/>
          <w:szCs w:val="24"/>
        </w:rPr>
        <w:t xml:space="preserve">kutatás között: </w:t>
      </w:r>
      <w:r w:rsidR="00A50DD3" w:rsidRPr="004D2A90">
        <w:rPr>
          <w:sz w:val="24"/>
          <w:szCs w:val="24"/>
        </w:rPr>
        <w:t xml:space="preserve">az egyik </w:t>
      </w:r>
      <w:r w:rsidR="008D1470" w:rsidRPr="004D2A90">
        <w:rPr>
          <w:sz w:val="24"/>
          <w:szCs w:val="24"/>
        </w:rPr>
        <w:t xml:space="preserve">megfigyeli </w:t>
      </w:r>
      <w:r w:rsidR="007560B1">
        <w:rPr>
          <w:sz w:val="24"/>
          <w:szCs w:val="24"/>
        </w:rPr>
        <w:t xml:space="preserve">a </w:t>
      </w:r>
      <w:r w:rsidR="008D1470" w:rsidRPr="004D2A90">
        <w:rPr>
          <w:sz w:val="24"/>
          <w:szCs w:val="24"/>
        </w:rPr>
        <w:t>jövőre</w:t>
      </w:r>
      <w:r w:rsidR="00A50DD3" w:rsidRPr="004D2A90">
        <w:rPr>
          <w:sz w:val="24"/>
          <w:szCs w:val="24"/>
        </w:rPr>
        <w:t xml:space="preserve"> vonatkozó </w:t>
      </w:r>
      <w:r w:rsidR="007560B1">
        <w:rPr>
          <w:sz w:val="24"/>
          <w:szCs w:val="24"/>
        </w:rPr>
        <w:t>várakozásokat</w:t>
      </w:r>
      <w:r w:rsidR="000F2F83" w:rsidRPr="004D2A90">
        <w:rPr>
          <w:sz w:val="24"/>
          <w:szCs w:val="24"/>
        </w:rPr>
        <w:t xml:space="preserve">, </w:t>
      </w:r>
      <w:r w:rsidR="007560B1">
        <w:rPr>
          <w:sz w:val="24"/>
          <w:szCs w:val="24"/>
        </w:rPr>
        <w:t>elgondolásokat és képzeteket</w:t>
      </w:r>
      <w:r w:rsidR="008D1470" w:rsidRPr="004D2A90">
        <w:rPr>
          <w:sz w:val="24"/>
          <w:szCs w:val="24"/>
        </w:rPr>
        <w:t xml:space="preserve">, </w:t>
      </w:r>
      <w:r w:rsidR="00A50DD3" w:rsidRPr="004D2A90">
        <w:rPr>
          <w:sz w:val="24"/>
          <w:szCs w:val="24"/>
        </w:rPr>
        <w:t xml:space="preserve">valamint azt, hogy miként alakítják-formálják </w:t>
      </w:r>
      <w:r w:rsidR="00A23284">
        <w:rPr>
          <w:sz w:val="24"/>
          <w:szCs w:val="24"/>
        </w:rPr>
        <w:t xml:space="preserve">ezek </w:t>
      </w:r>
      <w:r w:rsidR="00A50DD3" w:rsidRPr="004D2A90">
        <w:rPr>
          <w:sz w:val="24"/>
          <w:szCs w:val="24"/>
        </w:rPr>
        <w:t>a jövőt, illetve lépnek föl ilyen igénnyel,</w:t>
      </w:r>
      <w:r w:rsidR="008D1470" w:rsidRPr="004D2A90">
        <w:rPr>
          <w:sz w:val="24"/>
          <w:szCs w:val="24"/>
        </w:rPr>
        <w:t xml:space="preserve"> </w:t>
      </w:r>
      <w:r w:rsidR="00A50DD3" w:rsidRPr="004D2A90">
        <w:rPr>
          <w:sz w:val="24"/>
          <w:szCs w:val="24"/>
        </w:rPr>
        <w:t xml:space="preserve">a másik </w:t>
      </w:r>
      <w:r w:rsidR="000F2F83" w:rsidRPr="004D2A90">
        <w:rPr>
          <w:sz w:val="24"/>
          <w:szCs w:val="24"/>
        </w:rPr>
        <w:t xml:space="preserve">viszont maga is a jövőalakítás, jövőformálás igényével lép </w:t>
      </w:r>
      <w:r w:rsidR="007560B1">
        <w:rPr>
          <w:sz w:val="24"/>
          <w:szCs w:val="24"/>
        </w:rPr>
        <w:t>föl.</w:t>
      </w:r>
      <w:r w:rsidR="000F2F83" w:rsidRPr="004D2A90">
        <w:rPr>
          <w:sz w:val="24"/>
          <w:szCs w:val="24"/>
        </w:rPr>
        <w:t xml:space="preserve"> </w:t>
      </w:r>
      <w:r w:rsidR="00FB2EC2" w:rsidRPr="004D2A90">
        <w:rPr>
          <w:sz w:val="24"/>
          <w:szCs w:val="24"/>
        </w:rPr>
        <w:t xml:space="preserve">Az előbbire </w:t>
      </w:r>
      <w:r w:rsidR="004D2A90" w:rsidRPr="004D2A90">
        <w:rPr>
          <w:sz w:val="24"/>
          <w:szCs w:val="24"/>
        </w:rPr>
        <w:t xml:space="preserve">a szociológia </w:t>
      </w:r>
      <w:proofErr w:type="gramStart"/>
      <w:r w:rsidR="00FB2EC2" w:rsidRPr="004D2A90">
        <w:rPr>
          <w:sz w:val="24"/>
          <w:szCs w:val="24"/>
        </w:rPr>
        <w:t>diszciplína</w:t>
      </w:r>
      <w:proofErr w:type="gramEnd"/>
      <w:r w:rsidR="00FB2EC2" w:rsidRPr="004D2A90">
        <w:rPr>
          <w:sz w:val="24"/>
          <w:szCs w:val="24"/>
        </w:rPr>
        <w:t xml:space="preserve">ként vagy interdiszciplinárisan </w:t>
      </w:r>
      <w:r w:rsidR="00FB2EC2" w:rsidRPr="004D2A90">
        <w:rPr>
          <w:sz w:val="24"/>
          <w:szCs w:val="24"/>
        </w:rPr>
        <w:lastRenderedPageBreak/>
        <w:t>művelve alkalmas, az utóbbira transzdiszciplinárisan és projek</w:t>
      </w:r>
      <w:r w:rsidR="004D2A90">
        <w:rPr>
          <w:sz w:val="24"/>
          <w:szCs w:val="24"/>
        </w:rPr>
        <w:t>t</w:t>
      </w:r>
      <w:r w:rsidR="00FB2EC2" w:rsidRPr="004D2A90">
        <w:rPr>
          <w:sz w:val="24"/>
          <w:szCs w:val="24"/>
        </w:rPr>
        <w:t xml:space="preserve">tudományként művelve. </w:t>
      </w:r>
    </w:p>
    <w:p w14:paraId="3AD8A92F" w14:textId="77777777" w:rsidR="004D2A90" w:rsidRPr="004D2A90" w:rsidRDefault="004D2A90" w:rsidP="004D2A90">
      <w:pPr>
        <w:pStyle w:val="Listaszerbekezds"/>
        <w:rPr>
          <w:sz w:val="24"/>
          <w:szCs w:val="24"/>
        </w:rPr>
      </w:pPr>
    </w:p>
    <w:p w14:paraId="60198C0D" w14:textId="77777777" w:rsidR="007E4D3F" w:rsidRDefault="004C6AD0" w:rsidP="004D2A90">
      <w:pPr>
        <w:rPr>
          <w:sz w:val="24"/>
          <w:szCs w:val="24"/>
        </w:rPr>
      </w:pPr>
      <w:r w:rsidRPr="004D2A90">
        <w:rPr>
          <w:sz w:val="24"/>
          <w:szCs w:val="24"/>
        </w:rPr>
        <w:t>Különszámunk m</w:t>
      </w:r>
      <w:r w:rsidR="6F59ABF7" w:rsidRPr="004D2A90">
        <w:rPr>
          <w:sz w:val="24"/>
          <w:szCs w:val="24"/>
        </w:rPr>
        <w:t>indegyik tanulmány</w:t>
      </w:r>
      <w:r w:rsidRPr="004D2A90">
        <w:rPr>
          <w:sz w:val="24"/>
          <w:szCs w:val="24"/>
        </w:rPr>
        <w:t>a</w:t>
      </w:r>
      <w:r w:rsidR="6F59ABF7" w:rsidRPr="004D2A90">
        <w:rPr>
          <w:sz w:val="24"/>
          <w:szCs w:val="24"/>
        </w:rPr>
        <w:t xml:space="preserve"> </w:t>
      </w:r>
      <w:r w:rsidR="0008217D" w:rsidRPr="004D2A90">
        <w:rPr>
          <w:sz w:val="24"/>
          <w:szCs w:val="24"/>
        </w:rPr>
        <w:t>a</w:t>
      </w:r>
      <w:r w:rsidR="6F59ABF7" w:rsidRPr="004D2A90">
        <w:rPr>
          <w:sz w:val="24"/>
          <w:szCs w:val="24"/>
        </w:rPr>
        <w:t xml:space="preserve"> jövő </w:t>
      </w:r>
      <w:proofErr w:type="gramStart"/>
      <w:r w:rsidR="6F59ABF7" w:rsidRPr="004D2A90">
        <w:rPr>
          <w:sz w:val="24"/>
          <w:szCs w:val="24"/>
        </w:rPr>
        <w:t>szociológián</w:t>
      </w:r>
      <w:proofErr w:type="gramEnd"/>
      <w:r w:rsidR="6F59ABF7" w:rsidRPr="004D2A90">
        <w:rPr>
          <w:sz w:val="24"/>
          <w:szCs w:val="24"/>
        </w:rPr>
        <w:t xml:space="preserve"> </w:t>
      </w:r>
      <w:r w:rsidR="00562195">
        <w:rPr>
          <w:sz w:val="24"/>
          <w:szCs w:val="24"/>
        </w:rPr>
        <w:t xml:space="preserve">mint diszciplínán </w:t>
      </w:r>
      <w:r w:rsidR="6F59ABF7" w:rsidRPr="004D2A90">
        <w:rPr>
          <w:sz w:val="24"/>
          <w:szCs w:val="24"/>
        </w:rPr>
        <w:t xml:space="preserve">belüli </w:t>
      </w:r>
      <w:r w:rsidR="61464622" w:rsidRPr="004D2A90">
        <w:rPr>
          <w:sz w:val="24"/>
          <w:szCs w:val="24"/>
        </w:rPr>
        <w:t>helyére</w:t>
      </w:r>
      <w:r w:rsidR="6F59ABF7" w:rsidRPr="004D2A90">
        <w:rPr>
          <w:sz w:val="24"/>
          <w:szCs w:val="24"/>
        </w:rPr>
        <w:t xml:space="preserve"> reflektál</w:t>
      </w:r>
      <w:r w:rsidR="00562195">
        <w:rPr>
          <w:sz w:val="24"/>
          <w:szCs w:val="24"/>
        </w:rPr>
        <w:t xml:space="preserve"> különböző tematikus nézőpontból</w:t>
      </w:r>
      <w:r w:rsidR="004D2A90">
        <w:rPr>
          <w:sz w:val="24"/>
          <w:szCs w:val="24"/>
        </w:rPr>
        <w:t xml:space="preserve">, </w:t>
      </w:r>
      <w:r w:rsidR="0008217D" w:rsidRPr="004D2A90">
        <w:rPr>
          <w:sz w:val="24"/>
          <w:szCs w:val="24"/>
        </w:rPr>
        <w:t xml:space="preserve">egyszersmind demonstrálja, hogy a szociológia gazdag </w:t>
      </w:r>
      <w:r w:rsidR="46FF4F1F" w:rsidRPr="004D2A90">
        <w:rPr>
          <w:sz w:val="24"/>
          <w:szCs w:val="24"/>
        </w:rPr>
        <w:t xml:space="preserve">elméleti és módszertani </w:t>
      </w:r>
      <w:r w:rsidR="008D1470" w:rsidRPr="004D2A90">
        <w:rPr>
          <w:sz w:val="24"/>
          <w:szCs w:val="24"/>
        </w:rPr>
        <w:t>erő</w:t>
      </w:r>
      <w:r w:rsidR="46FF4F1F" w:rsidRPr="004D2A90">
        <w:rPr>
          <w:sz w:val="24"/>
          <w:szCs w:val="24"/>
        </w:rPr>
        <w:t>forrás</w:t>
      </w:r>
      <w:r w:rsidR="00985061">
        <w:rPr>
          <w:sz w:val="24"/>
          <w:szCs w:val="24"/>
        </w:rPr>
        <w:t>okkal rendelkezik</w:t>
      </w:r>
      <w:r w:rsidR="0008217D" w:rsidRPr="004D2A90">
        <w:rPr>
          <w:sz w:val="24"/>
          <w:szCs w:val="24"/>
        </w:rPr>
        <w:t xml:space="preserve">, </w:t>
      </w:r>
      <w:r w:rsidR="00605A00">
        <w:rPr>
          <w:sz w:val="24"/>
          <w:szCs w:val="24"/>
        </w:rPr>
        <w:t xml:space="preserve">melyek kamatoztathatók </w:t>
      </w:r>
      <w:r w:rsidR="0008217D" w:rsidRPr="004D2A90">
        <w:rPr>
          <w:sz w:val="24"/>
          <w:szCs w:val="24"/>
        </w:rPr>
        <w:t xml:space="preserve">a jövőkutatásban. </w:t>
      </w:r>
    </w:p>
    <w:p w14:paraId="5E9C49BF" w14:textId="6A4BBEE8" w:rsidR="00EC1D04" w:rsidRPr="004D2A90" w:rsidRDefault="00641F5E" w:rsidP="004D2A90">
      <w:pPr>
        <w:rPr>
          <w:sz w:val="24"/>
          <w:szCs w:val="24"/>
        </w:rPr>
      </w:pPr>
      <w:r w:rsidRPr="004D2A90">
        <w:rPr>
          <w:sz w:val="24"/>
          <w:szCs w:val="24"/>
        </w:rPr>
        <w:t>Megkerülhetetlen alapk</w:t>
      </w:r>
      <w:r w:rsidR="00605A00">
        <w:rPr>
          <w:sz w:val="24"/>
          <w:szCs w:val="24"/>
        </w:rPr>
        <w:t>érdés persze, hogy voltaképp</w:t>
      </w:r>
      <w:r w:rsidR="0008217D" w:rsidRPr="004D2A90">
        <w:rPr>
          <w:sz w:val="24"/>
          <w:szCs w:val="24"/>
        </w:rPr>
        <w:t xml:space="preserve"> mi is a jövőszociológia</w:t>
      </w:r>
      <w:r w:rsidR="00433A26" w:rsidRPr="004D2A90">
        <w:rPr>
          <w:sz w:val="24"/>
          <w:szCs w:val="24"/>
        </w:rPr>
        <w:t xml:space="preserve"> kutatás</w:t>
      </w:r>
      <w:r w:rsidR="0008217D" w:rsidRPr="004D2A90">
        <w:rPr>
          <w:sz w:val="24"/>
          <w:szCs w:val="24"/>
        </w:rPr>
        <w:t>ának</w:t>
      </w:r>
      <w:r w:rsidR="00605A00">
        <w:rPr>
          <w:sz w:val="24"/>
          <w:szCs w:val="24"/>
        </w:rPr>
        <w:t xml:space="preserve"> tárgya, m</w:t>
      </w:r>
      <w:r w:rsidR="00433A26" w:rsidRPr="004D2A90">
        <w:rPr>
          <w:sz w:val="24"/>
          <w:szCs w:val="24"/>
        </w:rPr>
        <w:t>i</w:t>
      </w:r>
      <w:r w:rsidR="00233B40" w:rsidRPr="004D2A90">
        <w:rPr>
          <w:sz w:val="24"/>
          <w:szCs w:val="24"/>
        </w:rPr>
        <w:t xml:space="preserve"> is </w:t>
      </w:r>
      <w:r w:rsidR="008B6865">
        <w:rPr>
          <w:sz w:val="24"/>
          <w:szCs w:val="24"/>
        </w:rPr>
        <w:t xml:space="preserve">a jövő, amit </w:t>
      </w:r>
      <w:r w:rsidR="00233B40" w:rsidRPr="004D2A90">
        <w:rPr>
          <w:sz w:val="24"/>
          <w:szCs w:val="24"/>
        </w:rPr>
        <w:t>kutatunk</w:t>
      </w:r>
      <w:r w:rsidR="00433A26" w:rsidRPr="004D2A90">
        <w:rPr>
          <w:sz w:val="24"/>
          <w:szCs w:val="24"/>
        </w:rPr>
        <w:t>? A tanulmányok szerzői</w:t>
      </w:r>
      <w:r w:rsidR="00F6416B" w:rsidRPr="004D2A90">
        <w:rPr>
          <w:sz w:val="24"/>
          <w:szCs w:val="24"/>
        </w:rPr>
        <w:t xml:space="preserve"> egy platformon vannak</w:t>
      </w:r>
      <w:r w:rsidR="00233B40" w:rsidRPr="004D2A90">
        <w:rPr>
          <w:sz w:val="24"/>
          <w:szCs w:val="24"/>
        </w:rPr>
        <w:t xml:space="preserve"> abban</w:t>
      </w:r>
      <w:r w:rsidR="00F6416B" w:rsidRPr="004D2A90">
        <w:rPr>
          <w:sz w:val="24"/>
          <w:szCs w:val="24"/>
        </w:rPr>
        <w:t>,</w:t>
      </w:r>
      <w:r w:rsidR="00233B40" w:rsidRPr="004D2A90">
        <w:rPr>
          <w:sz w:val="24"/>
          <w:szCs w:val="24"/>
        </w:rPr>
        <w:t xml:space="preserve"> </w:t>
      </w:r>
      <w:r w:rsidR="00985061">
        <w:rPr>
          <w:sz w:val="24"/>
          <w:szCs w:val="24"/>
        </w:rPr>
        <w:t xml:space="preserve">hogy </w:t>
      </w:r>
      <w:r w:rsidR="00A23284">
        <w:rPr>
          <w:sz w:val="24"/>
          <w:szCs w:val="24"/>
        </w:rPr>
        <w:t xml:space="preserve">a jövő </w:t>
      </w:r>
      <w:r w:rsidR="00E333A1">
        <w:rPr>
          <w:sz w:val="24"/>
          <w:szCs w:val="24"/>
        </w:rPr>
        <w:t>nem redukálható arra a temporális logikára</w:t>
      </w:r>
      <w:r w:rsidR="161D842C" w:rsidRPr="004D2A90">
        <w:rPr>
          <w:sz w:val="24"/>
          <w:szCs w:val="24"/>
        </w:rPr>
        <w:t>,</w:t>
      </w:r>
      <w:r w:rsidR="0D00B82B" w:rsidRPr="004D2A90">
        <w:rPr>
          <w:sz w:val="24"/>
          <w:szCs w:val="24"/>
        </w:rPr>
        <w:t xml:space="preserve"> mely szerint a múlt formálja a jelent</w:t>
      </w:r>
      <w:r w:rsidR="3F8BCDD4" w:rsidRPr="004D2A90">
        <w:rPr>
          <w:sz w:val="24"/>
          <w:szCs w:val="24"/>
        </w:rPr>
        <w:t xml:space="preserve">, </w:t>
      </w:r>
      <w:r w:rsidR="002F647B" w:rsidRPr="004D2A90">
        <w:rPr>
          <w:sz w:val="24"/>
          <w:szCs w:val="24"/>
        </w:rPr>
        <w:t>a</w:t>
      </w:r>
      <w:r w:rsidR="3F8BCDD4" w:rsidRPr="004D2A90">
        <w:rPr>
          <w:sz w:val="24"/>
          <w:szCs w:val="24"/>
        </w:rPr>
        <w:t xml:space="preserve">melyből </w:t>
      </w:r>
      <w:r w:rsidR="002F647B" w:rsidRPr="004D2A90">
        <w:rPr>
          <w:sz w:val="24"/>
          <w:szCs w:val="24"/>
        </w:rPr>
        <w:t xml:space="preserve">a jövő </w:t>
      </w:r>
      <w:r w:rsidR="00233B40" w:rsidRPr="004D2A90">
        <w:rPr>
          <w:sz w:val="24"/>
          <w:szCs w:val="24"/>
        </w:rPr>
        <w:t xml:space="preserve">kinő, </w:t>
      </w:r>
      <w:r w:rsidR="002F647B" w:rsidRPr="004D2A90">
        <w:rPr>
          <w:sz w:val="24"/>
          <w:szCs w:val="24"/>
        </w:rPr>
        <w:t>kivetül.</w:t>
      </w:r>
      <w:r w:rsidR="3F8BCDD4" w:rsidRPr="004D2A90">
        <w:rPr>
          <w:sz w:val="24"/>
          <w:szCs w:val="24"/>
        </w:rPr>
        <w:t xml:space="preserve"> </w:t>
      </w:r>
      <w:r w:rsidR="00233B40" w:rsidRPr="004D2A90">
        <w:rPr>
          <w:sz w:val="24"/>
          <w:szCs w:val="24"/>
        </w:rPr>
        <w:t xml:space="preserve">Másképp fogalmazva, </w:t>
      </w:r>
      <w:r w:rsidRPr="004D2A90">
        <w:rPr>
          <w:sz w:val="24"/>
          <w:szCs w:val="24"/>
        </w:rPr>
        <w:t xml:space="preserve">szerzőink egyetértenek abban, hogy </w:t>
      </w:r>
      <w:r w:rsidR="00233B40" w:rsidRPr="004D2A90">
        <w:rPr>
          <w:sz w:val="24"/>
          <w:szCs w:val="24"/>
        </w:rPr>
        <w:t xml:space="preserve">nem egyféle temporális logika </w:t>
      </w:r>
      <w:r w:rsidR="00F6416B" w:rsidRPr="004D2A90">
        <w:rPr>
          <w:sz w:val="24"/>
          <w:szCs w:val="24"/>
        </w:rPr>
        <w:t>létezik</w:t>
      </w:r>
      <w:r w:rsidR="00233B40" w:rsidRPr="004D2A90">
        <w:rPr>
          <w:sz w:val="24"/>
          <w:szCs w:val="24"/>
        </w:rPr>
        <w:t xml:space="preserve">, </w:t>
      </w:r>
      <w:r w:rsidR="00F6416B" w:rsidRPr="004D2A90">
        <w:rPr>
          <w:sz w:val="24"/>
          <w:szCs w:val="24"/>
        </w:rPr>
        <w:t>és</w:t>
      </w:r>
      <w:r w:rsidR="00EB4F1A">
        <w:rPr>
          <w:sz w:val="24"/>
          <w:szCs w:val="24"/>
        </w:rPr>
        <w:t xml:space="preserve"> hogy</w:t>
      </w:r>
      <w:r w:rsidR="00F6416B" w:rsidRPr="004D2A90">
        <w:rPr>
          <w:sz w:val="24"/>
          <w:szCs w:val="24"/>
        </w:rPr>
        <w:t xml:space="preserve"> </w:t>
      </w:r>
      <w:r w:rsidR="00233B40" w:rsidRPr="004D2A90">
        <w:rPr>
          <w:sz w:val="24"/>
          <w:szCs w:val="24"/>
        </w:rPr>
        <w:t xml:space="preserve">nem </w:t>
      </w:r>
      <w:r w:rsidR="002F647B" w:rsidRPr="004D2A90">
        <w:rPr>
          <w:sz w:val="24"/>
          <w:szCs w:val="24"/>
        </w:rPr>
        <w:t xml:space="preserve">egyetlen fajtája van </w:t>
      </w:r>
      <w:r w:rsidR="009A3555">
        <w:rPr>
          <w:sz w:val="24"/>
          <w:szCs w:val="24"/>
        </w:rPr>
        <w:t xml:space="preserve">a </w:t>
      </w:r>
      <w:r w:rsidR="00562195">
        <w:rPr>
          <w:sz w:val="24"/>
          <w:szCs w:val="24"/>
        </w:rPr>
        <w:t>jövőnek, hanem több</w:t>
      </w:r>
      <w:r w:rsidR="002F647B" w:rsidRPr="004D2A90">
        <w:rPr>
          <w:sz w:val="24"/>
          <w:szCs w:val="24"/>
        </w:rPr>
        <w:t xml:space="preserve">. </w:t>
      </w:r>
      <w:proofErr w:type="gramStart"/>
      <w:r w:rsidR="00EB4F1A">
        <w:rPr>
          <w:sz w:val="24"/>
          <w:szCs w:val="24"/>
        </w:rPr>
        <w:t>Még</w:t>
      </w:r>
      <w:r w:rsidR="009769D7">
        <w:rPr>
          <w:sz w:val="24"/>
          <w:szCs w:val="24"/>
        </w:rPr>
        <w:t xml:space="preserve">pedig </w:t>
      </w:r>
      <w:r w:rsidR="0023087C">
        <w:rPr>
          <w:sz w:val="24"/>
          <w:szCs w:val="24"/>
        </w:rPr>
        <w:t xml:space="preserve">– ez rajzolódik ki összességében a tanulmányokból – </w:t>
      </w:r>
      <w:r w:rsidR="009769D7">
        <w:rPr>
          <w:sz w:val="24"/>
          <w:szCs w:val="24"/>
        </w:rPr>
        <w:t>le</w:t>
      </w:r>
      <w:r w:rsidR="00233B40" w:rsidRPr="004D2A90">
        <w:rPr>
          <w:sz w:val="24"/>
          <w:szCs w:val="24"/>
        </w:rPr>
        <w:t>galább négyféle</w:t>
      </w:r>
      <w:r w:rsidR="0023087C">
        <w:rPr>
          <w:sz w:val="24"/>
          <w:szCs w:val="24"/>
        </w:rPr>
        <w:t>:</w:t>
      </w:r>
      <w:r w:rsidR="002F647B" w:rsidRPr="004D2A90">
        <w:rPr>
          <w:sz w:val="24"/>
          <w:szCs w:val="24"/>
        </w:rPr>
        <w:t xml:space="preserve"> konkrét jövő (</w:t>
      </w:r>
      <w:r w:rsidR="000A532C">
        <w:rPr>
          <w:sz w:val="24"/>
          <w:szCs w:val="24"/>
        </w:rPr>
        <w:t xml:space="preserve">az, </w:t>
      </w:r>
      <w:r w:rsidR="00993D56" w:rsidRPr="004D2A90">
        <w:rPr>
          <w:sz w:val="24"/>
          <w:szCs w:val="24"/>
        </w:rPr>
        <w:t>ami lehetne vagy</w:t>
      </w:r>
      <w:r w:rsidR="000A532C">
        <w:rPr>
          <w:sz w:val="24"/>
          <w:szCs w:val="24"/>
        </w:rPr>
        <w:t xml:space="preserve"> aminek lennie kellene</w:t>
      </w:r>
      <w:r w:rsidR="00993D56" w:rsidRPr="004D2A90">
        <w:rPr>
          <w:sz w:val="24"/>
          <w:szCs w:val="24"/>
        </w:rPr>
        <w:t>); absztrakt jövő (</w:t>
      </w:r>
      <w:r w:rsidR="007E4D3F">
        <w:rPr>
          <w:sz w:val="24"/>
          <w:szCs w:val="24"/>
        </w:rPr>
        <w:t xml:space="preserve">a </w:t>
      </w:r>
      <w:r w:rsidR="57517E5F" w:rsidRPr="004D2A90">
        <w:rPr>
          <w:sz w:val="24"/>
          <w:szCs w:val="24"/>
        </w:rPr>
        <w:t xml:space="preserve">kívánatos </w:t>
      </w:r>
      <w:r w:rsidR="000A532C">
        <w:rPr>
          <w:sz w:val="24"/>
          <w:szCs w:val="24"/>
        </w:rPr>
        <w:t>jövő szükséges feltételei</w:t>
      </w:r>
      <w:r w:rsidR="0034028B">
        <w:rPr>
          <w:sz w:val="24"/>
          <w:szCs w:val="24"/>
        </w:rPr>
        <w:t>t</w:t>
      </w:r>
      <w:r w:rsidR="60601146" w:rsidRPr="004D2A90">
        <w:rPr>
          <w:sz w:val="24"/>
          <w:szCs w:val="24"/>
        </w:rPr>
        <w:t xml:space="preserve"> vagy </w:t>
      </w:r>
      <w:r w:rsidR="000A532C">
        <w:rPr>
          <w:sz w:val="24"/>
          <w:szCs w:val="24"/>
        </w:rPr>
        <w:t>elveit megvilágító elképzelések, elgondolások)</w:t>
      </w:r>
      <w:r w:rsidR="00993D56" w:rsidRPr="004D2A90">
        <w:rPr>
          <w:sz w:val="24"/>
          <w:szCs w:val="24"/>
        </w:rPr>
        <w:t xml:space="preserve">; látens jövő (alakulóban, formálódóban van, de még nem valósult meg, </w:t>
      </w:r>
      <w:r w:rsidR="000A532C">
        <w:rPr>
          <w:sz w:val="24"/>
          <w:szCs w:val="24"/>
        </w:rPr>
        <w:t xml:space="preserve">még nem </w:t>
      </w:r>
      <w:r w:rsidR="00993D56" w:rsidRPr="004D2A90">
        <w:rPr>
          <w:sz w:val="24"/>
          <w:szCs w:val="24"/>
        </w:rPr>
        <w:t>öltött testet)</w:t>
      </w:r>
      <w:r w:rsidR="00025A94" w:rsidRPr="004D2A90">
        <w:rPr>
          <w:sz w:val="24"/>
          <w:szCs w:val="24"/>
        </w:rPr>
        <w:t>; e</w:t>
      </w:r>
      <w:r w:rsidR="45DFF3BF" w:rsidRPr="004D2A90">
        <w:rPr>
          <w:sz w:val="24"/>
          <w:szCs w:val="24"/>
        </w:rPr>
        <w:t>lvesztett/veszendőbe ment jövő</w:t>
      </w:r>
      <w:r w:rsidR="00025A94" w:rsidRPr="004D2A90">
        <w:rPr>
          <w:sz w:val="24"/>
          <w:szCs w:val="24"/>
        </w:rPr>
        <w:t xml:space="preserve"> (ígéretek, remények, spekulációk, melyek tévedésnek bizonyultak, nem váltak valóra).</w:t>
      </w:r>
      <w:proofErr w:type="gramEnd"/>
      <w:r w:rsidR="009A3555">
        <w:rPr>
          <w:sz w:val="24"/>
          <w:szCs w:val="24"/>
        </w:rPr>
        <w:t xml:space="preserve"> Ezek a jövők nem olyanok, amik </w:t>
      </w:r>
      <w:r w:rsidR="007C62A1">
        <w:rPr>
          <w:sz w:val="24"/>
          <w:szCs w:val="24"/>
        </w:rPr>
        <w:t xml:space="preserve">ilyen-olyan, viselkedések vagy cselekvések rejtett mintázatán alapuló valószínűséggel eljönnek, </w:t>
      </w:r>
      <w:r w:rsidR="009A3555">
        <w:rPr>
          <w:sz w:val="24"/>
          <w:szCs w:val="24"/>
        </w:rPr>
        <w:t xml:space="preserve">hanem olyanok, amelyek alakítják-formálják azt, ami </w:t>
      </w:r>
      <w:r w:rsidR="007C62A1">
        <w:rPr>
          <w:sz w:val="24"/>
          <w:szCs w:val="24"/>
        </w:rPr>
        <w:t xml:space="preserve">ilyen-olyan valószínűséggel </w:t>
      </w:r>
      <w:r w:rsidR="00EB4F1A">
        <w:rPr>
          <w:sz w:val="24"/>
          <w:szCs w:val="24"/>
        </w:rPr>
        <w:t>eljöhet</w:t>
      </w:r>
      <w:r w:rsidR="00133ADE">
        <w:rPr>
          <w:sz w:val="24"/>
          <w:szCs w:val="24"/>
        </w:rPr>
        <w:t>; a jövő – különféle formá</w:t>
      </w:r>
      <w:r w:rsidR="006F4821">
        <w:rPr>
          <w:sz w:val="24"/>
          <w:szCs w:val="24"/>
        </w:rPr>
        <w:t xml:space="preserve">iban – nem olyasmi, ami </w:t>
      </w:r>
      <w:r w:rsidR="00133ADE">
        <w:rPr>
          <w:sz w:val="24"/>
          <w:szCs w:val="24"/>
        </w:rPr>
        <w:t xml:space="preserve">majd </w:t>
      </w:r>
      <w:r w:rsidR="006F4821">
        <w:rPr>
          <w:sz w:val="24"/>
          <w:szCs w:val="24"/>
        </w:rPr>
        <w:t xml:space="preserve">lesz </w:t>
      </w:r>
      <w:r w:rsidR="00B2093B">
        <w:rPr>
          <w:sz w:val="24"/>
          <w:szCs w:val="24"/>
        </w:rPr>
        <w:t>vagy már nem</w:t>
      </w:r>
      <w:r w:rsidR="006F4821">
        <w:rPr>
          <w:sz w:val="24"/>
          <w:szCs w:val="24"/>
        </w:rPr>
        <w:t xml:space="preserve"> lesz</w:t>
      </w:r>
      <w:r w:rsidR="00133ADE">
        <w:rPr>
          <w:sz w:val="24"/>
          <w:szCs w:val="24"/>
        </w:rPr>
        <w:t xml:space="preserve">, hanem mindig is </w:t>
      </w:r>
      <w:r w:rsidR="00EB4F1A">
        <w:rPr>
          <w:sz w:val="24"/>
          <w:szCs w:val="24"/>
        </w:rPr>
        <w:t>je</w:t>
      </w:r>
      <w:r w:rsidR="00CF51F9">
        <w:rPr>
          <w:sz w:val="24"/>
          <w:szCs w:val="24"/>
        </w:rPr>
        <w:t>len van, és hat.</w:t>
      </w:r>
    </w:p>
    <w:p w14:paraId="6ABCB27C" w14:textId="2828827F" w:rsidR="006454D7" w:rsidRDefault="00175FC1" w:rsidP="7472F734">
      <w:pPr>
        <w:rPr>
          <w:sz w:val="24"/>
          <w:szCs w:val="24"/>
        </w:rPr>
      </w:pPr>
      <w:r>
        <w:rPr>
          <w:sz w:val="24"/>
          <w:szCs w:val="24"/>
        </w:rPr>
        <w:t xml:space="preserve">Szerzőink tehát </w:t>
      </w:r>
      <w:r w:rsidR="008B6865">
        <w:rPr>
          <w:sz w:val="24"/>
          <w:szCs w:val="24"/>
        </w:rPr>
        <w:t xml:space="preserve">bírálják </w:t>
      </w:r>
      <w:r w:rsidR="00CF51F9">
        <w:rPr>
          <w:sz w:val="24"/>
          <w:szCs w:val="24"/>
        </w:rPr>
        <w:t xml:space="preserve">és elutasítják </w:t>
      </w:r>
      <w:r w:rsidR="00EC1D04">
        <w:rPr>
          <w:sz w:val="24"/>
          <w:szCs w:val="24"/>
        </w:rPr>
        <w:t xml:space="preserve">azt a </w:t>
      </w:r>
      <w:r w:rsidR="007C62A1">
        <w:rPr>
          <w:sz w:val="24"/>
          <w:szCs w:val="24"/>
        </w:rPr>
        <w:t>temporális logikát</w:t>
      </w:r>
      <w:r w:rsidR="00EC1D04">
        <w:rPr>
          <w:sz w:val="24"/>
          <w:szCs w:val="24"/>
        </w:rPr>
        <w:t xml:space="preserve">, </w:t>
      </w:r>
      <w:r w:rsidR="00A81481">
        <w:rPr>
          <w:sz w:val="24"/>
          <w:szCs w:val="24"/>
        </w:rPr>
        <w:t>amely</w:t>
      </w:r>
      <w:r w:rsidR="007C62A1">
        <w:rPr>
          <w:sz w:val="24"/>
          <w:szCs w:val="24"/>
        </w:rPr>
        <w:t>et</w:t>
      </w:r>
      <w:r w:rsidR="00EC1D04">
        <w:rPr>
          <w:sz w:val="24"/>
          <w:szCs w:val="24"/>
        </w:rPr>
        <w:t xml:space="preserve"> az adattudomány </w:t>
      </w:r>
      <w:r w:rsidR="007C62A1">
        <w:rPr>
          <w:sz w:val="24"/>
          <w:szCs w:val="24"/>
        </w:rPr>
        <w:t>is követ</w:t>
      </w:r>
      <w:r w:rsidR="00596F3E">
        <w:rPr>
          <w:sz w:val="24"/>
          <w:szCs w:val="24"/>
        </w:rPr>
        <w:t xml:space="preserve">: hogy </w:t>
      </w:r>
      <w:r w:rsidR="00025A94">
        <w:rPr>
          <w:sz w:val="24"/>
          <w:szCs w:val="24"/>
        </w:rPr>
        <w:t>a jövő</w:t>
      </w:r>
      <w:r w:rsidR="226A5523" w:rsidRPr="7472F734">
        <w:rPr>
          <w:sz w:val="24"/>
          <w:szCs w:val="24"/>
        </w:rPr>
        <w:t xml:space="preserve"> </w:t>
      </w:r>
      <w:r w:rsidR="3FDD7ACB" w:rsidRPr="7472F734">
        <w:rPr>
          <w:sz w:val="24"/>
          <w:szCs w:val="24"/>
        </w:rPr>
        <w:t>a múltb</w:t>
      </w:r>
      <w:r w:rsidR="006146BA">
        <w:rPr>
          <w:sz w:val="24"/>
          <w:szCs w:val="24"/>
        </w:rPr>
        <w:t>eli cselekvések</w:t>
      </w:r>
      <w:r w:rsidR="00EC1D04">
        <w:rPr>
          <w:sz w:val="24"/>
          <w:szCs w:val="24"/>
        </w:rPr>
        <w:t>ből</w:t>
      </w:r>
      <w:r w:rsidR="00C258A0">
        <w:rPr>
          <w:sz w:val="24"/>
          <w:szCs w:val="24"/>
        </w:rPr>
        <w:t>, azok mintázatából</w:t>
      </w:r>
      <w:r w:rsidR="00EC1D04">
        <w:rPr>
          <w:sz w:val="24"/>
          <w:szCs w:val="24"/>
        </w:rPr>
        <w:t xml:space="preserve"> </w:t>
      </w:r>
      <w:r w:rsidR="00E452C5">
        <w:rPr>
          <w:sz w:val="24"/>
          <w:szCs w:val="24"/>
        </w:rPr>
        <w:t>vezethető le</w:t>
      </w:r>
      <w:r w:rsidR="00985061">
        <w:rPr>
          <w:sz w:val="24"/>
          <w:szCs w:val="24"/>
        </w:rPr>
        <w:t xml:space="preserve">. Ez </w:t>
      </w:r>
      <w:r w:rsidR="00E452C5">
        <w:rPr>
          <w:sz w:val="24"/>
          <w:szCs w:val="24"/>
        </w:rPr>
        <w:t>azon a feltételezésen alapul, hogy</w:t>
      </w:r>
      <w:r w:rsidR="006146BA">
        <w:rPr>
          <w:sz w:val="24"/>
          <w:szCs w:val="24"/>
        </w:rPr>
        <w:t xml:space="preserve"> </w:t>
      </w:r>
      <w:r w:rsidR="00426BF9">
        <w:rPr>
          <w:sz w:val="24"/>
          <w:szCs w:val="24"/>
        </w:rPr>
        <w:t xml:space="preserve">egyirányú oksági kapcsolat </w:t>
      </w:r>
      <w:r w:rsidR="00E452C5">
        <w:rPr>
          <w:sz w:val="24"/>
          <w:szCs w:val="24"/>
        </w:rPr>
        <w:t>van</w:t>
      </w:r>
      <w:r w:rsidR="66C7B58D" w:rsidRPr="7472F734">
        <w:rPr>
          <w:sz w:val="24"/>
          <w:szCs w:val="24"/>
        </w:rPr>
        <w:t xml:space="preserve"> a </w:t>
      </w:r>
      <w:r w:rsidR="006146BA">
        <w:rPr>
          <w:sz w:val="24"/>
          <w:szCs w:val="24"/>
        </w:rPr>
        <w:t>múlt,</w:t>
      </w:r>
      <w:r w:rsidR="00E452C5">
        <w:rPr>
          <w:sz w:val="24"/>
          <w:szCs w:val="24"/>
        </w:rPr>
        <w:t xml:space="preserve"> a</w:t>
      </w:r>
      <w:r w:rsidR="006146BA">
        <w:rPr>
          <w:sz w:val="24"/>
          <w:szCs w:val="24"/>
        </w:rPr>
        <w:t xml:space="preserve"> jelen és </w:t>
      </w:r>
      <w:r w:rsidR="00E452C5">
        <w:rPr>
          <w:sz w:val="24"/>
          <w:szCs w:val="24"/>
        </w:rPr>
        <w:t xml:space="preserve">a </w:t>
      </w:r>
      <w:r w:rsidR="08345736" w:rsidRPr="7472F734">
        <w:rPr>
          <w:sz w:val="24"/>
          <w:szCs w:val="24"/>
        </w:rPr>
        <w:t>jövő</w:t>
      </w:r>
      <w:r w:rsidR="006146BA">
        <w:rPr>
          <w:sz w:val="24"/>
          <w:szCs w:val="24"/>
        </w:rPr>
        <w:t xml:space="preserve"> között.</w:t>
      </w:r>
      <w:r w:rsidR="08345736" w:rsidRPr="7472F734">
        <w:rPr>
          <w:sz w:val="24"/>
          <w:szCs w:val="24"/>
        </w:rPr>
        <w:t xml:space="preserve"> </w:t>
      </w:r>
      <w:r w:rsidR="008B6865">
        <w:rPr>
          <w:sz w:val="24"/>
          <w:szCs w:val="24"/>
        </w:rPr>
        <w:t xml:space="preserve">Szerzőink ezzel szemben </w:t>
      </w:r>
      <w:r w:rsidR="00596F3E">
        <w:rPr>
          <w:sz w:val="24"/>
          <w:szCs w:val="24"/>
        </w:rPr>
        <w:t>amellett</w:t>
      </w:r>
      <w:r w:rsidR="008B6865">
        <w:rPr>
          <w:sz w:val="24"/>
          <w:szCs w:val="24"/>
        </w:rPr>
        <w:t xml:space="preserve"> érvelnek, hogy a jövő kutatása </w:t>
      </w:r>
      <w:r w:rsidR="00426BF9">
        <w:rPr>
          <w:sz w:val="24"/>
          <w:szCs w:val="24"/>
        </w:rPr>
        <w:t xml:space="preserve">nem lehet </w:t>
      </w:r>
      <w:r w:rsidR="00EB4F1A">
        <w:rPr>
          <w:sz w:val="24"/>
          <w:szCs w:val="24"/>
        </w:rPr>
        <w:t xml:space="preserve">a </w:t>
      </w:r>
      <w:r w:rsidR="008B6270">
        <w:rPr>
          <w:sz w:val="24"/>
          <w:szCs w:val="24"/>
        </w:rPr>
        <w:t xml:space="preserve">lineáris </w:t>
      </w:r>
      <w:proofErr w:type="spellStart"/>
      <w:r w:rsidR="008B6270">
        <w:rPr>
          <w:sz w:val="24"/>
          <w:szCs w:val="24"/>
        </w:rPr>
        <w:t>temporalitás</w:t>
      </w:r>
      <w:proofErr w:type="spellEnd"/>
      <w:r w:rsidR="008B6270">
        <w:rPr>
          <w:sz w:val="24"/>
          <w:szCs w:val="24"/>
        </w:rPr>
        <w:t xml:space="preserve"> logikájára</w:t>
      </w:r>
      <w:r w:rsidR="00426BF9">
        <w:rPr>
          <w:sz w:val="24"/>
          <w:szCs w:val="24"/>
        </w:rPr>
        <w:t xml:space="preserve"> redukált, </w:t>
      </w:r>
      <w:r w:rsidR="00596F3E">
        <w:rPr>
          <w:sz w:val="24"/>
          <w:szCs w:val="24"/>
        </w:rPr>
        <w:t>nem merül</w:t>
      </w:r>
      <w:r w:rsidR="007E6F14">
        <w:rPr>
          <w:sz w:val="24"/>
          <w:szCs w:val="24"/>
        </w:rPr>
        <w:t>het</w:t>
      </w:r>
      <w:r w:rsidR="00596F3E">
        <w:rPr>
          <w:sz w:val="24"/>
          <w:szCs w:val="24"/>
        </w:rPr>
        <w:t xml:space="preserve"> ki </w:t>
      </w:r>
      <w:r w:rsidR="00626CB7">
        <w:rPr>
          <w:sz w:val="24"/>
          <w:szCs w:val="24"/>
        </w:rPr>
        <w:t>a modellezésben, lehetséges szcenáriók fölvázolásában</w:t>
      </w:r>
      <w:r w:rsidR="008B6270">
        <w:rPr>
          <w:sz w:val="24"/>
          <w:szCs w:val="24"/>
        </w:rPr>
        <w:t xml:space="preserve">, szimulációkban, </w:t>
      </w:r>
      <w:proofErr w:type="spellStart"/>
      <w:r w:rsidR="008B6270">
        <w:rPr>
          <w:sz w:val="24"/>
          <w:szCs w:val="24"/>
        </w:rPr>
        <w:t>predikciókban</w:t>
      </w:r>
      <w:proofErr w:type="spellEnd"/>
      <w:r w:rsidR="00626CB7">
        <w:rPr>
          <w:sz w:val="24"/>
          <w:szCs w:val="24"/>
        </w:rPr>
        <w:t xml:space="preserve">, </w:t>
      </w:r>
      <w:r w:rsidR="00596F3E">
        <w:rPr>
          <w:sz w:val="24"/>
          <w:szCs w:val="24"/>
        </w:rPr>
        <w:t xml:space="preserve">hanem </w:t>
      </w:r>
      <w:r w:rsidR="00726C32">
        <w:rPr>
          <w:sz w:val="24"/>
          <w:szCs w:val="24"/>
        </w:rPr>
        <w:t xml:space="preserve">nélkülözhetetlen a </w:t>
      </w:r>
      <w:proofErr w:type="spellStart"/>
      <w:r w:rsidR="00726C32">
        <w:rPr>
          <w:sz w:val="24"/>
          <w:szCs w:val="24"/>
        </w:rPr>
        <w:t>temporalitások</w:t>
      </w:r>
      <w:proofErr w:type="spellEnd"/>
      <w:r w:rsidR="00726C32">
        <w:rPr>
          <w:sz w:val="24"/>
          <w:szCs w:val="24"/>
        </w:rPr>
        <w:t xml:space="preserve"> kutatása</w:t>
      </w:r>
      <w:r w:rsidR="00CE42AC">
        <w:rPr>
          <w:sz w:val="24"/>
          <w:szCs w:val="24"/>
        </w:rPr>
        <w:t>.</w:t>
      </w:r>
      <w:r w:rsidR="00626CB7">
        <w:rPr>
          <w:sz w:val="24"/>
          <w:szCs w:val="24"/>
        </w:rPr>
        <w:t xml:space="preserve"> Ez</w:t>
      </w:r>
      <w:r w:rsidR="00B15E1C">
        <w:rPr>
          <w:sz w:val="24"/>
          <w:szCs w:val="24"/>
        </w:rPr>
        <w:t xml:space="preserve"> </w:t>
      </w:r>
      <w:r w:rsidR="008B6270">
        <w:rPr>
          <w:sz w:val="24"/>
          <w:szCs w:val="24"/>
        </w:rPr>
        <w:t>egyben</w:t>
      </w:r>
      <w:r w:rsidR="00A81481">
        <w:rPr>
          <w:sz w:val="24"/>
          <w:szCs w:val="24"/>
        </w:rPr>
        <w:t xml:space="preserve"> </w:t>
      </w:r>
      <w:r w:rsidR="00B15E1C">
        <w:rPr>
          <w:sz w:val="24"/>
          <w:szCs w:val="24"/>
        </w:rPr>
        <w:t xml:space="preserve">azt </w:t>
      </w:r>
      <w:r w:rsidR="008B6270">
        <w:rPr>
          <w:sz w:val="24"/>
          <w:szCs w:val="24"/>
        </w:rPr>
        <w:t xml:space="preserve">is </w:t>
      </w:r>
      <w:r w:rsidR="00B15E1C">
        <w:rPr>
          <w:sz w:val="24"/>
          <w:szCs w:val="24"/>
        </w:rPr>
        <w:t>jelenti, hogy a</w:t>
      </w:r>
      <w:r w:rsidR="008B6270">
        <w:rPr>
          <w:sz w:val="24"/>
          <w:szCs w:val="24"/>
        </w:rPr>
        <w:t xml:space="preserve"> jövőkutatás </w:t>
      </w:r>
      <w:r w:rsidR="00426BF9">
        <w:rPr>
          <w:sz w:val="24"/>
          <w:szCs w:val="24"/>
        </w:rPr>
        <w:t xml:space="preserve">fókuszát szerzőink </w:t>
      </w:r>
      <w:r w:rsidR="00626CB7">
        <w:rPr>
          <w:sz w:val="24"/>
          <w:szCs w:val="24"/>
        </w:rPr>
        <w:t>a mi és hogyan változik/</w:t>
      </w:r>
      <w:proofErr w:type="gramStart"/>
      <w:r w:rsidR="00626CB7">
        <w:rPr>
          <w:sz w:val="24"/>
          <w:szCs w:val="24"/>
        </w:rPr>
        <w:t>változhat</w:t>
      </w:r>
      <w:proofErr w:type="gramEnd"/>
      <w:r w:rsidR="00626CB7">
        <w:rPr>
          <w:sz w:val="24"/>
          <w:szCs w:val="24"/>
        </w:rPr>
        <w:t xml:space="preserve"> vizsgálatáról áthelyez</w:t>
      </w:r>
      <w:r w:rsidR="00426BF9">
        <w:rPr>
          <w:sz w:val="24"/>
          <w:szCs w:val="24"/>
        </w:rPr>
        <w:t>i</w:t>
      </w:r>
      <w:r w:rsidR="00626CB7">
        <w:rPr>
          <w:sz w:val="24"/>
          <w:szCs w:val="24"/>
        </w:rPr>
        <w:t xml:space="preserve">k </w:t>
      </w:r>
      <w:r w:rsidR="0009039E">
        <w:rPr>
          <w:sz w:val="24"/>
          <w:szCs w:val="24"/>
        </w:rPr>
        <w:t xml:space="preserve">a </w:t>
      </w:r>
      <w:proofErr w:type="spellStart"/>
      <w:r w:rsidR="0009039E">
        <w:rPr>
          <w:sz w:val="24"/>
          <w:szCs w:val="24"/>
        </w:rPr>
        <w:t>temporalitások</w:t>
      </w:r>
      <w:proofErr w:type="spellEnd"/>
      <w:r w:rsidR="0009039E">
        <w:rPr>
          <w:sz w:val="24"/>
          <w:szCs w:val="24"/>
        </w:rPr>
        <w:t xml:space="preserve">, valamint annak </w:t>
      </w:r>
      <w:r w:rsidR="00626CB7">
        <w:rPr>
          <w:sz w:val="24"/>
          <w:szCs w:val="24"/>
        </w:rPr>
        <w:t xml:space="preserve">vizsgálatára, hogy </w:t>
      </w:r>
      <w:r w:rsidR="00B15E1C">
        <w:rPr>
          <w:sz w:val="24"/>
          <w:szCs w:val="24"/>
        </w:rPr>
        <w:t xml:space="preserve">a jövő milyen formákban van jelen, </w:t>
      </w:r>
      <w:r w:rsidR="0009039E">
        <w:rPr>
          <w:sz w:val="24"/>
          <w:szCs w:val="24"/>
        </w:rPr>
        <w:t xml:space="preserve">s </w:t>
      </w:r>
      <w:r w:rsidR="00B15E1C">
        <w:rPr>
          <w:sz w:val="24"/>
          <w:szCs w:val="24"/>
        </w:rPr>
        <w:t xml:space="preserve">hogyan jönnek </w:t>
      </w:r>
      <w:r w:rsidR="008B5967">
        <w:rPr>
          <w:sz w:val="24"/>
          <w:szCs w:val="24"/>
        </w:rPr>
        <w:t>létre, hatnak,</w:t>
      </w:r>
      <w:r w:rsidR="00A81481">
        <w:rPr>
          <w:sz w:val="24"/>
          <w:szCs w:val="24"/>
        </w:rPr>
        <w:t xml:space="preserve"> </w:t>
      </w:r>
      <w:r w:rsidR="00B15E1C">
        <w:rPr>
          <w:sz w:val="24"/>
          <w:szCs w:val="24"/>
        </w:rPr>
        <w:t>al</w:t>
      </w:r>
      <w:r w:rsidR="00A81481">
        <w:rPr>
          <w:sz w:val="24"/>
          <w:szCs w:val="24"/>
        </w:rPr>
        <w:t xml:space="preserve">akítják-formálják a társadalmi </w:t>
      </w:r>
      <w:r w:rsidR="008B5967">
        <w:rPr>
          <w:sz w:val="24"/>
          <w:szCs w:val="24"/>
        </w:rPr>
        <w:t>valóságot, benne a jövőalakítást</w:t>
      </w:r>
      <w:r w:rsidR="00A81481">
        <w:rPr>
          <w:sz w:val="24"/>
          <w:szCs w:val="24"/>
        </w:rPr>
        <w:t xml:space="preserve"> ezek a formák.</w:t>
      </w:r>
    </w:p>
    <w:p w14:paraId="3144F010" w14:textId="1CD67806" w:rsidR="7472F734" w:rsidRDefault="00A81481" w:rsidP="7472F734">
      <w:pPr>
        <w:rPr>
          <w:sz w:val="24"/>
          <w:szCs w:val="24"/>
        </w:rPr>
      </w:pPr>
      <w:r>
        <w:rPr>
          <w:sz w:val="24"/>
          <w:szCs w:val="24"/>
        </w:rPr>
        <w:t xml:space="preserve">A </w:t>
      </w:r>
      <w:proofErr w:type="spellStart"/>
      <w:r w:rsidRPr="00426BF9">
        <w:rPr>
          <w:i/>
          <w:sz w:val="24"/>
          <w:szCs w:val="24"/>
        </w:rPr>
        <w:t>Sociology</w:t>
      </w:r>
      <w:proofErr w:type="spellEnd"/>
      <w:r>
        <w:rPr>
          <w:sz w:val="24"/>
          <w:szCs w:val="24"/>
        </w:rPr>
        <w:t xml:space="preserve"> különszámának tanulmányai</w:t>
      </w:r>
      <w:r w:rsidR="0009039E">
        <w:rPr>
          <w:sz w:val="24"/>
          <w:szCs w:val="24"/>
        </w:rPr>
        <w:t xml:space="preserve"> végül is amellett érvelnek, s azt üzenik</w:t>
      </w:r>
      <w:r w:rsidR="00B6691D">
        <w:rPr>
          <w:sz w:val="24"/>
          <w:szCs w:val="24"/>
        </w:rPr>
        <w:t xml:space="preserve">, </w:t>
      </w:r>
      <w:r w:rsidR="007E6F14">
        <w:rPr>
          <w:sz w:val="24"/>
          <w:szCs w:val="24"/>
        </w:rPr>
        <w:t xml:space="preserve">hogy </w:t>
      </w:r>
      <w:r w:rsidR="0034028B">
        <w:rPr>
          <w:sz w:val="24"/>
          <w:szCs w:val="24"/>
        </w:rPr>
        <w:t xml:space="preserve">a </w:t>
      </w:r>
      <w:r w:rsidR="007E6F14">
        <w:rPr>
          <w:sz w:val="24"/>
          <w:szCs w:val="24"/>
        </w:rPr>
        <w:t xml:space="preserve">szociológia (a </w:t>
      </w:r>
      <w:proofErr w:type="spellStart"/>
      <w:r w:rsidR="007E6F14">
        <w:rPr>
          <w:sz w:val="24"/>
          <w:szCs w:val="24"/>
        </w:rPr>
        <w:t>temporalitás</w:t>
      </w:r>
      <w:r w:rsidR="008B5967">
        <w:rPr>
          <w:sz w:val="24"/>
          <w:szCs w:val="24"/>
        </w:rPr>
        <w:t>ok</w:t>
      </w:r>
      <w:proofErr w:type="spellEnd"/>
      <w:r w:rsidR="008B5967">
        <w:rPr>
          <w:sz w:val="24"/>
          <w:szCs w:val="24"/>
        </w:rPr>
        <w:t xml:space="preserve"> </w:t>
      </w:r>
      <w:r w:rsidR="007E6F14">
        <w:rPr>
          <w:sz w:val="24"/>
          <w:szCs w:val="24"/>
        </w:rPr>
        <w:t>és a jövő formáinak kutatása</w:t>
      </w:r>
      <w:r w:rsidR="0038269A">
        <w:rPr>
          <w:sz w:val="24"/>
          <w:szCs w:val="24"/>
        </w:rPr>
        <w:t>) nélkül</w:t>
      </w:r>
      <w:r w:rsidR="007E6F14">
        <w:rPr>
          <w:sz w:val="24"/>
          <w:szCs w:val="24"/>
        </w:rPr>
        <w:t xml:space="preserve"> </w:t>
      </w:r>
      <w:r w:rsidR="001C2CAB" w:rsidRPr="00596F3E">
        <w:rPr>
          <w:sz w:val="24"/>
          <w:szCs w:val="24"/>
        </w:rPr>
        <w:t xml:space="preserve">a jövőkutatás </w:t>
      </w:r>
      <w:r w:rsidR="0038269A">
        <w:rPr>
          <w:sz w:val="24"/>
          <w:szCs w:val="24"/>
        </w:rPr>
        <w:t xml:space="preserve">egydimenziós </w:t>
      </w:r>
      <w:r w:rsidR="006F4821">
        <w:rPr>
          <w:sz w:val="24"/>
          <w:szCs w:val="24"/>
        </w:rPr>
        <w:t xml:space="preserve">és </w:t>
      </w:r>
      <w:r w:rsidR="009F7A39">
        <w:rPr>
          <w:sz w:val="24"/>
          <w:szCs w:val="24"/>
        </w:rPr>
        <w:t>menthetetlenül</w:t>
      </w:r>
      <w:r w:rsidR="0038269A">
        <w:rPr>
          <w:sz w:val="24"/>
          <w:szCs w:val="24"/>
        </w:rPr>
        <w:t xml:space="preserve"> </w:t>
      </w:r>
      <w:r w:rsidR="00B6691D">
        <w:rPr>
          <w:sz w:val="24"/>
          <w:szCs w:val="24"/>
        </w:rPr>
        <w:t>korlát</w:t>
      </w:r>
      <w:r w:rsidR="006454D7">
        <w:rPr>
          <w:sz w:val="24"/>
          <w:szCs w:val="24"/>
        </w:rPr>
        <w:t>olt</w:t>
      </w:r>
      <w:r w:rsidR="00175FC1">
        <w:rPr>
          <w:sz w:val="24"/>
          <w:szCs w:val="24"/>
        </w:rPr>
        <w:t xml:space="preserve"> marad, </w:t>
      </w:r>
      <w:r w:rsidR="00F443E2">
        <w:rPr>
          <w:sz w:val="24"/>
          <w:szCs w:val="24"/>
        </w:rPr>
        <w:t xml:space="preserve">a jövőkutatásnak </w:t>
      </w:r>
      <w:r w:rsidR="00175FC1">
        <w:rPr>
          <w:sz w:val="24"/>
          <w:szCs w:val="24"/>
        </w:rPr>
        <w:t xml:space="preserve">éppen ezért </w:t>
      </w:r>
      <w:r w:rsidR="00F443E2">
        <w:rPr>
          <w:sz w:val="24"/>
          <w:szCs w:val="24"/>
        </w:rPr>
        <w:t>szüksége van a jövőszociológiára.</w:t>
      </w:r>
    </w:p>
    <w:p w14:paraId="048463A4" w14:textId="65EF3AE8" w:rsidR="008953D7" w:rsidRDefault="008953D7" w:rsidP="7472F734">
      <w:pPr>
        <w:rPr>
          <w:sz w:val="24"/>
          <w:szCs w:val="24"/>
        </w:rPr>
      </w:pPr>
    </w:p>
    <w:p w14:paraId="25B3B631" w14:textId="441A1848" w:rsidR="008953D7" w:rsidRPr="006454D7" w:rsidRDefault="008953D7" w:rsidP="7472F734">
      <w:pPr>
        <w:rPr>
          <w:b/>
          <w:sz w:val="24"/>
          <w:szCs w:val="24"/>
        </w:rPr>
      </w:pPr>
      <w:r w:rsidRPr="006454D7">
        <w:rPr>
          <w:b/>
          <w:sz w:val="24"/>
          <w:szCs w:val="24"/>
        </w:rPr>
        <w:t>Ajánlott olvasmányok:</w:t>
      </w:r>
    </w:p>
    <w:p w14:paraId="51E76406" w14:textId="6C0D2BC6" w:rsidR="008953D7" w:rsidRPr="00DC289A" w:rsidRDefault="00175FC1" w:rsidP="00DC289A">
      <w:pPr>
        <w:pStyle w:val="Listaszerbekezds"/>
        <w:numPr>
          <w:ilvl w:val="0"/>
          <w:numId w:val="2"/>
        </w:numPr>
        <w:rPr>
          <w:rStyle w:val="Ershivatkozs"/>
        </w:rPr>
      </w:pPr>
      <w:hyperlink r:id="rId8" w:history="1">
        <w:proofErr w:type="spellStart"/>
        <w:r w:rsidR="006454D7" w:rsidRPr="00DC289A">
          <w:rPr>
            <w:rStyle w:val="Ershivatkozs"/>
          </w:rPr>
          <w:t>Urry</w:t>
        </w:r>
        <w:proofErr w:type="spellEnd"/>
        <w:r w:rsidR="006454D7" w:rsidRPr="00DC289A">
          <w:rPr>
            <w:rStyle w:val="Ershivatkozs"/>
          </w:rPr>
          <w:t xml:space="preserve">, </w:t>
        </w:r>
        <w:proofErr w:type="spellStart"/>
        <w:r w:rsidR="006454D7" w:rsidRPr="00DC289A">
          <w:rPr>
            <w:rStyle w:val="Ershivatkozs"/>
          </w:rPr>
          <w:t>Johm</w:t>
        </w:r>
        <w:proofErr w:type="spellEnd"/>
        <w:r w:rsidR="006454D7" w:rsidRPr="00DC289A">
          <w:rPr>
            <w:rStyle w:val="Ershivatkozs"/>
          </w:rPr>
          <w:t xml:space="preserve">: </w:t>
        </w:r>
        <w:proofErr w:type="spellStart"/>
        <w:r w:rsidR="006454D7" w:rsidRPr="00DC289A">
          <w:rPr>
            <w:rStyle w:val="Ershivatkozs"/>
          </w:rPr>
          <w:t>What</w:t>
        </w:r>
        <w:proofErr w:type="spellEnd"/>
        <w:r w:rsidR="006454D7" w:rsidRPr="00DC289A">
          <w:rPr>
            <w:rStyle w:val="Ershivatkozs"/>
          </w:rPr>
          <w:t xml:space="preserve"> is </w:t>
        </w:r>
        <w:proofErr w:type="spellStart"/>
        <w:r w:rsidR="006454D7" w:rsidRPr="00DC289A">
          <w:rPr>
            <w:rStyle w:val="Ershivatkozs"/>
          </w:rPr>
          <w:t>the</w:t>
        </w:r>
        <w:proofErr w:type="spellEnd"/>
        <w:r w:rsidR="006454D7" w:rsidRPr="00DC289A">
          <w:rPr>
            <w:rStyle w:val="Ershivatkozs"/>
          </w:rPr>
          <w:t xml:space="preserve"> </w:t>
        </w:r>
        <w:proofErr w:type="spellStart"/>
        <w:r w:rsidR="006454D7" w:rsidRPr="00DC289A">
          <w:rPr>
            <w:rStyle w:val="Ershivatkozs"/>
          </w:rPr>
          <w:t>Future</w:t>
        </w:r>
        <w:proofErr w:type="spellEnd"/>
        <w:r w:rsidR="006454D7" w:rsidRPr="00DC289A">
          <w:rPr>
            <w:rStyle w:val="Ershivatkozs"/>
          </w:rPr>
          <w:t>?</w:t>
        </w:r>
      </w:hyperlink>
      <w:r w:rsidR="006454D7" w:rsidRPr="00DC289A">
        <w:rPr>
          <w:rStyle w:val="Ershivatkozs"/>
        </w:rPr>
        <w:t xml:space="preserve"> (Könyvtárunkból kölcsönözhető.)</w:t>
      </w:r>
    </w:p>
    <w:p w14:paraId="4A3668F3" w14:textId="13074DBE" w:rsidR="005271C9" w:rsidRPr="00DC289A" w:rsidRDefault="00175FC1" w:rsidP="00DC289A">
      <w:pPr>
        <w:pStyle w:val="Listaszerbekezds"/>
        <w:numPr>
          <w:ilvl w:val="0"/>
          <w:numId w:val="2"/>
        </w:numPr>
        <w:rPr>
          <w:rStyle w:val="Ershivatkozs"/>
        </w:rPr>
      </w:pPr>
      <w:hyperlink r:id="rId9" w:history="1">
        <w:proofErr w:type="spellStart"/>
        <w:r w:rsidR="005271C9" w:rsidRPr="00DC289A">
          <w:rPr>
            <w:rStyle w:val="Ershivatkozs"/>
          </w:rPr>
          <w:t>Appadurai</w:t>
        </w:r>
        <w:proofErr w:type="spellEnd"/>
        <w:r w:rsidR="005271C9" w:rsidRPr="00DC289A">
          <w:rPr>
            <w:rStyle w:val="Ershivatkozs"/>
          </w:rPr>
          <w:t xml:space="preserve">, </w:t>
        </w:r>
        <w:proofErr w:type="spellStart"/>
        <w:r w:rsidR="005271C9" w:rsidRPr="00DC289A">
          <w:rPr>
            <w:rStyle w:val="Ershivatkozs"/>
          </w:rPr>
          <w:t>Arjun</w:t>
        </w:r>
        <w:proofErr w:type="spellEnd"/>
        <w:r w:rsidR="005271C9" w:rsidRPr="00DC289A">
          <w:rPr>
            <w:rStyle w:val="Ershivatkozs"/>
          </w:rPr>
          <w:t>: The </w:t>
        </w:r>
        <w:proofErr w:type="spellStart"/>
        <w:r w:rsidR="005271C9" w:rsidRPr="00DC289A">
          <w:rPr>
            <w:rStyle w:val="Ershivatkozs"/>
          </w:rPr>
          <w:t>Future</w:t>
        </w:r>
        <w:proofErr w:type="spellEnd"/>
        <w:r w:rsidR="005271C9" w:rsidRPr="00DC289A">
          <w:rPr>
            <w:rStyle w:val="Ershivatkozs"/>
          </w:rPr>
          <w:t> </w:t>
        </w:r>
        <w:proofErr w:type="spellStart"/>
        <w:r w:rsidR="005271C9" w:rsidRPr="00DC289A">
          <w:rPr>
            <w:rStyle w:val="Ershivatkozs"/>
          </w:rPr>
          <w:t>as</w:t>
        </w:r>
        <w:proofErr w:type="spellEnd"/>
        <w:r w:rsidR="005271C9" w:rsidRPr="00DC289A">
          <w:rPr>
            <w:rStyle w:val="Ershivatkozs"/>
          </w:rPr>
          <w:t xml:space="preserve"> </w:t>
        </w:r>
        <w:proofErr w:type="spellStart"/>
        <w:r w:rsidR="005271C9" w:rsidRPr="00DC289A">
          <w:rPr>
            <w:rStyle w:val="Ershivatkozs"/>
          </w:rPr>
          <w:t>Cultural</w:t>
        </w:r>
        <w:proofErr w:type="spellEnd"/>
        <w:r w:rsidR="005271C9" w:rsidRPr="00DC289A">
          <w:rPr>
            <w:rStyle w:val="Ershivatkozs"/>
          </w:rPr>
          <w:t xml:space="preserve"> </w:t>
        </w:r>
        <w:proofErr w:type="spellStart"/>
        <w:r w:rsidR="005271C9" w:rsidRPr="00DC289A">
          <w:rPr>
            <w:rStyle w:val="Ershivatkozs"/>
          </w:rPr>
          <w:t>Fact</w:t>
        </w:r>
        <w:proofErr w:type="spellEnd"/>
        <w:r w:rsidR="005271C9" w:rsidRPr="00DC289A">
          <w:rPr>
            <w:rStyle w:val="Ershivatkozs"/>
          </w:rPr>
          <w:t xml:space="preserve">. </w:t>
        </w:r>
        <w:proofErr w:type="spellStart"/>
        <w:r w:rsidR="005271C9" w:rsidRPr="00DC289A">
          <w:rPr>
            <w:rStyle w:val="Ershivatkozs"/>
          </w:rPr>
          <w:t>Essays</w:t>
        </w:r>
        <w:proofErr w:type="spellEnd"/>
        <w:r w:rsidR="005271C9" w:rsidRPr="00DC289A">
          <w:rPr>
            <w:rStyle w:val="Ershivatkozs"/>
          </w:rPr>
          <w:t xml:space="preserve"> </w:t>
        </w:r>
        <w:proofErr w:type="spellStart"/>
        <w:r w:rsidR="005271C9" w:rsidRPr="00DC289A">
          <w:rPr>
            <w:rStyle w:val="Ershivatkozs"/>
          </w:rPr>
          <w:t>on</w:t>
        </w:r>
        <w:proofErr w:type="spellEnd"/>
        <w:r w:rsidR="005271C9" w:rsidRPr="00DC289A">
          <w:rPr>
            <w:rStyle w:val="Ershivatkozs"/>
          </w:rPr>
          <w:t xml:space="preserve"> </w:t>
        </w:r>
        <w:proofErr w:type="spellStart"/>
        <w:r w:rsidR="005271C9" w:rsidRPr="00DC289A">
          <w:rPr>
            <w:rStyle w:val="Ershivatkozs"/>
          </w:rPr>
          <w:t>the</w:t>
        </w:r>
        <w:proofErr w:type="spellEnd"/>
        <w:r w:rsidR="005271C9" w:rsidRPr="00DC289A">
          <w:rPr>
            <w:rStyle w:val="Ershivatkozs"/>
          </w:rPr>
          <w:t xml:space="preserve"> Global </w:t>
        </w:r>
        <w:proofErr w:type="spellStart"/>
        <w:r w:rsidR="005271C9" w:rsidRPr="00DC289A">
          <w:rPr>
            <w:rStyle w:val="Ershivatkozs"/>
          </w:rPr>
          <w:t>Condition</w:t>
        </w:r>
        <w:proofErr w:type="spellEnd"/>
      </w:hyperlink>
      <w:r w:rsidR="005271C9" w:rsidRPr="00DC289A">
        <w:rPr>
          <w:rStyle w:val="Ershivatkozs"/>
        </w:rPr>
        <w:t>. (Könyvtárunkból kölcsönözhető.)</w:t>
      </w:r>
    </w:p>
    <w:p w14:paraId="1A3E3F80" w14:textId="3F6C0CAB" w:rsidR="008B5967" w:rsidRPr="00DC289A" w:rsidRDefault="00175FC1" w:rsidP="00DC289A">
      <w:pPr>
        <w:pStyle w:val="Listaszerbekezds"/>
        <w:numPr>
          <w:ilvl w:val="0"/>
          <w:numId w:val="2"/>
        </w:numPr>
        <w:rPr>
          <w:rStyle w:val="Ershivatkozs"/>
        </w:rPr>
      </w:pPr>
      <w:hyperlink r:id="rId10" w:history="1">
        <w:r w:rsidR="008B5967" w:rsidRPr="00DC289A">
          <w:rPr>
            <w:rStyle w:val="Ershivatkozs"/>
          </w:rPr>
          <w:t xml:space="preserve">Adam, Barbara: </w:t>
        </w:r>
        <w:proofErr w:type="spellStart"/>
        <w:r w:rsidR="008B5967" w:rsidRPr="00DC289A">
          <w:rPr>
            <w:rStyle w:val="Ershivatkozs"/>
          </w:rPr>
          <w:t>Towards</w:t>
        </w:r>
        <w:proofErr w:type="spellEnd"/>
        <w:r w:rsidR="008B5967" w:rsidRPr="00DC289A">
          <w:rPr>
            <w:rStyle w:val="Ershivatkozs"/>
          </w:rPr>
          <w:t xml:space="preserve"> a </w:t>
        </w:r>
        <w:proofErr w:type="spellStart"/>
        <w:r w:rsidR="008B5967" w:rsidRPr="00DC289A">
          <w:rPr>
            <w:rStyle w:val="Ershivatkozs"/>
          </w:rPr>
          <w:t>Twenty-First-Century</w:t>
        </w:r>
        <w:proofErr w:type="spellEnd"/>
        <w:r w:rsidR="008B5967" w:rsidRPr="00DC289A">
          <w:rPr>
            <w:rStyle w:val="Ershivatkozs"/>
          </w:rPr>
          <w:t xml:space="preserve"> </w:t>
        </w:r>
        <w:proofErr w:type="spellStart"/>
        <w:r w:rsidR="008B5967" w:rsidRPr="00DC289A">
          <w:rPr>
            <w:rStyle w:val="Ershivatkozs"/>
          </w:rPr>
          <w:t>Sociological</w:t>
        </w:r>
        <w:proofErr w:type="spellEnd"/>
        <w:r w:rsidR="008B5967" w:rsidRPr="00DC289A">
          <w:rPr>
            <w:rStyle w:val="Ershivatkozs"/>
          </w:rPr>
          <w:t xml:space="preserve"> </w:t>
        </w:r>
        <w:proofErr w:type="spellStart"/>
        <w:r w:rsidR="008B5967" w:rsidRPr="00DC289A">
          <w:rPr>
            <w:rStyle w:val="Ershivatkozs"/>
          </w:rPr>
          <w:t>Engagement</w:t>
        </w:r>
        <w:proofErr w:type="spellEnd"/>
        <w:r w:rsidR="008B5967" w:rsidRPr="00DC289A">
          <w:rPr>
            <w:rStyle w:val="Ershivatkozs"/>
          </w:rPr>
          <w:t xml:space="preserve"> </w:t>
        </w:r>
        <w:proofErr w:type="spellStart"/>
        <w:r w:rsidR="008B5967" w:rsidRPr="00DC289A">
          <w:rPr>
            <w:rStyle w:val="Ershivatkozs"/>
          </w:rPr>
          <w:t>with</w:t>
        </w:r>
        <w:proofErr w:type="spellEnd"/>
        <w:r w:rsidR="008B5967" w:rsidRPr="00DC289A">
          <w:rPr>
            <w:rStyle w:val="Ershivatkozs"/>
          </w:rPr>
          <w:t xml:space="preserve"> </w:t>
        </w:r>
        <w:proofErr w:type="spellStart"/>
        <w:r w:rsidR="008B5967" w:rsidRPr="00DC289A">
          <w:rPr>
            <w:rStyle w:val="Ershivatkozs"/>
          </w:rPr>
          <w:t>the</w:t>
        </w:r>
        <w:proofErr w:type="spellEnd"/>
        <w:r w:rsidR="008B5967" w:rsidRPr="00DC289A">
          <w:rPr>
            <w:rStyle w:val="Ershivatkozs"/>
          </w:rPr>
          <w:t xml:space="preserve"> </w:t>
        </w:r>
        <w:proofErr w:type="spellStart"/>
        <w:r w:rsidR="008B5967" w:rsidRPr="00DC289A">
          <w:rPr>
            <w:rStyle w:val="Ershivatkozs"/>
          </w:rPr>
          <w:t>Future</w:t>
        </w:r>
        <w:proofErr w:type="spellEnd"/>
      </w:hyperlink>
      <w:r w:rsidR="008B5967" w:rsidRPr="00DC289A">
        <w:rPr>
          <w:rStyle w:val="Ershivatkozs"/>
        </w:rPr>
        <w:t>.</w:t>
      </w:r>
    </w:p>
    <w:p w14:paraId="38477E6A" w14:textId="3B183331" w:rsidR="008953D7" w:rsidRPr="00DC289A" w:rsidRDefault="00175FC1" w:rsidP="00DC289A">
      <w:pPr>
        <w:pStyle w:val="Listaszerbekezds"/>
        <w:numPr>
          <w:ilvl w:val="0"/>
          <w:numId w:val="2"/>
        </w:numPr>
        <w:rPr>
          <w:rStyle w:val="Ershivatkozs"/>
        </w:rPr>
      </w:pPr>
      <w:hyperlink r:id="rId11" w:history="1">
        <w:r w:rsidR="008953D7" w:rsidRPr="00DC289A">
          <w:rPr>
            <w:rStyle w:val="Ershivatkozs"/>
          </w:rPr>
          <w:t>Szántó Zoltán – SYI: Fizikusok, bélyeggyűjt</w:t>
        </w:r>
        <w:r w:rsidR="009148FD" w:rsidRPr="00DC289A">
          <w:rPr>
            <w:rStyle w:val="Ershivatkozs"/>
          </w:rPr>
          <w:t>ő</w:t>
        </w:r>
        <w:r w:rsidR="008953D7" w:rsidRPr="00DC289A">
          <w:rPr>
            <w:rStyle w:val="Ershivatkozs"/>
          </w:rPr>
          <w:t>k, emberjárás-jelentők</w:t>
        </w:r>
      </w:hyperlink>
      <w:r w:rsidR="00E82E16" w:rsidRPr="00DC289A">
        <w:rPr>
          <w:rStyle w:val="Ershivatkozs"/>
        </w:rPr>
        <w:t>.</w:t>
      </w:r>
    </w:p>
    <w:sectPr w:rsidR="008953D7" w:rsidRPr="00DC28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44679C"/>
    <w:multiLevelType w:val="hybridMultilevel"/>
    <w:tmpl w:val="1590770A"/>
    <w:lvl w:ilvl="0" w:tplc="040E000D">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 w15:restartNumberingAfterBreak="0">
    <w:nsid w:val="451A2CAA"/>
    <w:multiLevelType w:val="hybridMultilevel"/>
    <w:tmpl w:val="4A168CC0"/>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268FBB1"/>
    <w:rsid w:val="00001709"/>
    <w:rsid w:val="00021516"/>
    <w:rsid w:val="00025A94"/>
    <w:rsid w:val="00027C1F"/>
    <w:rsid w:val="0002A45E"/>
    <w:rsid w:val="00047F3E"/>
    <w:rsid w:val="00052979"/>
    <w:rsid w:val="00072E75"/>
    <w:rsid w:val="00080E2B"/>
    <w:rsid w:val="0008217D"/>
    <w:rsid w:val="0009039E"/>
    <w:rsid w:val="000A532C"/>
    <w:rsid w:val="000C50FE"/>
    <w:rsid w:val="000D559C"/>
    <w:rsid w:val="000D63E1"/>
    <w:rsid w:val="000F244D"/>
    <w:rsid w:val="000F2F83"/>
    <w:rsid w:val="00101B60"/>
    <w:rsid w:val="00104179"/>
    <w:rsid w:val="00133ADE"/>
    <w:rsid w:val="00174036"/>
    <w:rsid w:val="00175FC1"/>
    <w:rsid w:val="001C2407"/>
    <w:rsid w:val="001C2CAB"/>
    <w:rsid w:val="00203864"/>
    <w:rsid w:val="0023087C"/>
    <w:rsid w:val="00233B40"/>
    <w:rsid w:val="0025FB24"/>
    <w:rsid w:val="00262D41"/>
    <w:rsid w:val="00264EDE"/>
    <w:rsid w:val="00266E0B"/>
    <w:rsid w:val="002707CA"/>
    <w:rsid w:val="002B09B8"/>
    <w:rsid w:val="002C7869"/>
    <w:rsid w:val="002F647B"/>
    <w:rsid w:val="00305B04"/>
    <w:rsid w:val="00320F64"/>
    <w:rsid w:val="0034028B"/>
    <w:rsid w:val="00347640"/>
    <w:rsid w:val="0036786C"/>
    <w:rsid w:val="00376D3E"/>
    <w:rsid w:val="0038269A"/>
    <w:rsid w:val="0038636D"/>
    <w:rsid w:val="0038797E"/>
    <w:rsid w:val="003A4716"/>
    <w:rsid w:val="003A6657"/>
    <w:rsid w:val="003B4026"/>
    <w:rsid w:val="003E3D13"/>
    <w:rsid w:val="003F6BE0"/>
    <w:rsid w:val="00426BF9"/>
    <w:rsid w:val="00433A26"/>
    <w:rsid w:val="00433F4E"/>
    <w:rsid w:val="00452542"/>
    <w:rsid w:val="004627CA"/>
    <w:rsid w:val="004758E0"/>
    <w:rsid w:val="00481F79"/>
    <w:rsid w:val="004A0723"/>
    <w:rsid w:val="004A18AC"/>
    <w:rsid w:val="004C6AD0"/>
    <w:rsid w:val="004D2A90"/>
    <w:rsid w:val="00517607"/>
    <w:rsid w:val="00521D57"/>
    <w:rsid w:val="005271C9"/>
    <w:rsid w:val="005353B5"/>
    <w:rsid w:val="00562195"/>
    <w:rsid w:val="00570881"/>
    <w:rsid w:val="00583CF5"/>
    <w:rsid w:val="00584B7A"/>
    <w:rsid w:val="00596F3E"/>
    <w:rsid w:val="005A1FF0"/>
    <w:rsid w:val="00601C8A"/>
    <w:rsid w:val="00605A00"/>
    <w:rsid w:val="006146BA"/>
    <w:rsid w:val="00621D9A"/>
    <w:rsid w:val="00626CB7"/>
    <w:rsid w:val="00640765"/>
    <w:rsid w:val="00641F5E"/>
    <w:rsid w:val="006451E0"/>
    <w:rsid w:val="006454D7"/>
    <w:rsid w:val="00695116"/>
    <w:rsid w:val="006A12A4"/>
    <w:rsid w:val="006A1602"/>
    <w:rsid w:val="006C414A"/>
    <w:rsid w:val="006D5AD8"/>
    <w:rsid w:val="006F4821"/>
    <w:rsid w:val="00726C32"/>
    <w:rsid w:val="00734631"/>
    <w:rsid w:val="007560B1"/>
    <w:rsid w:val="00764C8B"/>
    <w:rsid w:val="007A6144"/>
    <w:rsid w:val="007B1771"/>
    <w:rsid w:val="007B1F7A"/>
    <w:rsid w:val="007B63C5"/>
    <w:rsid w:val="007C157D"/>
    <w:rsid w:val="007C3A1F"/>
    <w:rsid w:val="007C4821"/>
    <w:rsid w:val="007C62A1"/>
    <w:rsid w:val="007E4D3F"/>
    <w:rsid w:val="007E6F14"/>
    <w:rsid w:val="007F5FDF"/>
    <w:rsid w:val="0081773F"/>
    <w:rsid w:val="008351DC"/>
    <w:rsid w:val="00856D2A"/>
    <w:rsid w:val="0086C355"/>
    <w:rsid w:val="00894750"/>
    <w:rsid w:val="008953D7"/>
    <w:rsid w:val="008B39FF"/>
    <w:rsid w:val="008B5967"/>
    <w:rsid w:val="008B6270"/>
    <w:rsid w:val="008B6865"/>
    <w:rsid w:val="008C612F"/>
    <w:rsid w:val="008D1470"/>
    <w:rsid w:val="008D2F25"/>
    <w:rsid w:val="008D4C11"/>
    <w:rsid w:val="008E5EEF"/>
    <w:rsid w:val="008F162D"/>
    <w:rsid w:val="00902669"/>
    <w:rsid w:val="009148FD"/>
    <w:rsid w:val="009408B9"/>
    <w:rsid w:val="00953ED8"/>
    <w:rsid w:val="009769D7"/>
    <w:rsid w:val="00976A0E"/>
    <w:rsid w:val="00985061"/>
    <w:rsid w:val="00993BE7"/>
    <w:rsid w:val="00993D56"/>
    <w:rsid w:val="009A3555"/>
    <w:rsid w:val="009B7A22"/>
    <w:rsid w:val="009F7A39"/>
    <w:rsid w:val="00A10896"/>
    <w:rsid w:val="00A12553"/>
    <w:rsid w:val="00A16F6B"/>
    <w:rsid w:val="00A23284"/>
    <w:rsid w:val="00A43846"/>
    <w:rsid w:val="00A50DD3"/>
    <w:rsid w:val="00A51280"/>
    <w:rsid w:val="00A65206"/>
    <w:rsid w:val="00A81481"/>
    <w:rsid w:val="00AD2DA3"/>
    <w:rsid w:val="00AE4C45"/>
    <w:rsid w:val="00B12F58"/>
    <w:rsid w:val="00B15E1C"/>
    <w:rsid w:val="00B2093B"/>
    <w:rsid w:val="00B655CA"/>
    <w:rsid w:val="00B6691D"/>
    <w:rsid w:val="00B90098"/>
    <w:rsid w:val="00BC6155"/>
    <w:rsid w:val="00BE09DC"/>
    <w:rsid w:val="00C15B26"/>
    <w:rsid w:val="00C258A0"/>
    <w:rsid w:val="00C36E07"/>
    <w:rsid w:val="00C61E24"/>
    <w:rsid w:val="00CA6AD4"/>
    <w:rsid w:val="00CB69E6"/>
    <w:rsid w:val="00CC2A0A"/>
    <w:rsid w:val="00CD2A4D"/>
    <w:rsid w:val="00CE42AC"/>
    <w:rsid w:val="00CF51F9"/>
    <w:rsid w:val="00D11794"/>
    <w:rsid w:val="00D5769B"/>
    <w:rsid w:val="00DC289A"/>
    <w:rsid w:val="00DD4A44"/>
    <w:rsid w:val="00DE2B19"/>
    <w:rsid w:val="00DE3DD2"/>
    <w:rsid w:val="00DF19D2"/>
    <w:rsid w:val="00E24F5D"/>
    <w:rsid w:val="00E333A1"/>
    <w:rsid w:val="00E35AB6"/>
    <w:rsid w:val="00E452C5"/>
    <w:rsid w:val="00E752B1"/>
    <w:rsid w:val="00E82E16"/>
    <w:rsid w:val="00EA368E"/>
    <w:rsid w:val="00EB4F1A"/>
    <w:rsid w:val="00EB7E84"/>
    <w:rsid w:val="00EC1D04"/>
    <w:rsid w:val="00F11321"/>
    <w:rsid w:val="00F11C0A"/>
    <w:rsid w:val="00F20D4D"/>
    <w:rsid w:val="00F23847"/>
    <w:rsid w:val="00F27DCF"/>
    <w:rsid w:val="00F36093"/>
    <w:rsid w:val="00F443E2"/>
    <w:rsid w:val="00F50745"/>
    <w:rsid w:val="00F54103"/>
    <w:rsid w:val="00F56740"/>
    <w:rsid w:val="00F6416B"/>
    <w:rsid w:val="00FB2EC2"/>
    <w:rsid w:val="00FD218C"/>
    <w:rsid w:val="00FF08A8"/>
    <w:rsid w:val="0127AE81"/>
    <w:rsid w:val="0141E079"/>
    <w:rsid w:val="016F5CA7"/>
    <w:rsid w:val="01A90EF4"/>
    <w:rsid w:val="01BE83FC"/>
    <w:rsid w:val="01FA7109"/>
    <w:rsid w:val="030618CA"/>
    <w:rsid w:val="0398E0F0"/>
    <w:rsid w:val="03AC7780"/>
    <w:rsid w:val="04115BAD"/>
    <w:rsid w:val="043F990E"/>
    <w:rsid w:val="04473070"/>
    <w:rsid w:val="04C3CB30"/>
    <w:rsid w:val="04EEE03D"/>
    <w:rsid w:val="05D0F225"/>
    <w:rsid w:val="062C42D1"/>
    <w:rsid w:val="06414F39"/>
    <w:rsid w:val="064CB351"/>
    <w:rsid w:val="0693C599"/>
    <w:rsid w:val="06B2AFF8"/>
    <w:rsid w:val="077F9B06"/>
    <w:rsid w:val="0807D7DB"/>
    <w:rsid w:val="08345736"/>
    <w:rsid w:val="084E8059"/>
    <w:rsid w:val="098C00EB"/>
    <w:rsid w:val="098CD3F3"/>
    <w:rsid w:val="09EB173D"/>
    <w:rsid w:val="0A021756"/>
    <w:rsid w:val="0ACF0FE6"/>
    <w:rsid w:val="0AE3C7F0"/>
    <w:rsid w:val="0B0D3254"/>
    <w:rsid w:val="0B3F7E91"/>
    <w:rsid w:val="0BB78965"/>
    <w:rsid w:val="0C71F688"/>
    <w:rsid w:val="0D00B82B"/>
    <w:rsid w:val="0D1DA3F4"/>
    <w:rsid w:val="0D29E19D"/>
    <w:rsid w:val="0D3D23B0"/>
    <w:rsid w:val="0D5418F1"/>
    <w:rsid w:val="0D800FCD"/>
    <w:rsid w:val="0DBB783C"/>
    <w:rsid w:val="0DD90129"/>
    <w:rsid w:val="0E62505A"/>
    <w:rsid w:val="0EA6C1C4"/>
    <w:rsid w:val="0EC9EBBA"/>
    <w:rsid w:val="0ED7CD8D"/>
    <w:rsid w:val="0F48FDB9"/>
    <w:rsid w:val="0FB6EDC8"/>
    <w:rsid w:val="0FB84D78"/>
    <w:rsid w:val="0FCCA18C"/>
    <w:rsid w:val="0FD34592"/>
    <w:rsid w:val="0FFAD466"/>
    <w:rsid w:val="101D1434"/>
    <w:rsid w:val="111368E8"/>
    <w:rsid w:val="1138DCAA"/>
    <w:rsid w:val="114D5531"/>
    <w:rsid w:val="1184FDFF"/>
    <w:rsid w:val="11F93103"/>
    <w:rsid w:val="121094D3"/>
    <w:rsid w:val="13D2A668"/>
    <w:rsid w:val="13DE2733"/>
    <w:rsid w:val="14960785"/>
    <w:rsid w:val="14C34307"/>
    <w:rsid w:val="14C922D8"/>
    <w:rsid w:val="14D03529"/>
    <w:rsid w:val="14E21825"/>
    <w:rsid w:val="15009655"/>
    <w:rsid w:val="151C974E"/>
    <w:rsid w:val="154E598C"/>
    <w:rsid w:val="16112615"/>
    <w:rsid w:val="161D842C"/>
    <w:rsid w:val="169D3D61"/>
    <w:rsid w:val="16F37364"/>
    <w:rsid w:val="17167DBF"/>
    <w:rsid w:val="171B7ED4"/>
    <w:rsid w:val="176822FB"/>
    <w:rsid w:val="17AFAE60"/>
    <w:rsid w:val="17EDFEFF"/>
    <w:rsid w:val="17FB30EA"/>
    <w:rsid w:val="182BC793"/>
    <w:rsid w:val="18430EF3"/>
    <w:rsid w:val="184D00A8"/>
    <w:rsid w:val="18DB6412"/>
    <w:rsid w:val="18DBF569"/>
    <w:rsid w:val="19480974"/>
    <w:rsid w:val="194B7EC1"/>
    <w:rsid w:val="194E9FA8"/>
    <w:rsid w:val="195330F9"/>
    <w:rsid w:val="19BA797D"/>
    <w:rsid w:val="19CC3B96"/>
    <w:rsid w:val="1A264F18"/>
    <w:rsid w:val="1A74D0E7"/>
    <w:rsid w:val="1A80D2E7"/>
    <w:rsid w:val="1A8D1879"/>
    <w:rsid w:val="1AAF30D8"/>
    <w:rsid w:val="1AF43777"/>
    <w:rsid w:val="1B075AC0"/>
    <w:rsid w:val="1B3F4048"/>
    <w:rsid w:val="1BCE5EEF"/>
    <w:rsid w:val="1C468E1B"/>
    <w:rsid w:val="1C47D30A"/>
    <w:rsid w:val="1C548C96"/>
    <w:rsid w:val="1CA3AF01"/>
    <w:rsid w:val="1CBB8F78"/>
    <w:rsid w:val="1D173A30"/>
    <w:rsid w:val="1D364C13"/>
    <w:rsid w:val="1D6BE11C"/>
    <w:rsid w:val="1DAC50E6"/>
    <w:rsid w:val="1E6A726E"/>
    <w:rsid w:val="1FF5F737"/>
    <w:rsid w:val="201499AA"/>
    <w:rsid w:val="202A11BB"/>
    <w:rsid w:val="20512B83"/>
    <w:rsid w:val="207EDA0A"/>
    <w:rsid w:val="20880B8B"/>
    <w:rsid w:val="20ADC617"/>
    <w:rsid w:val="20CD4D9A"/>
    <w:rsid w:val="21371D03"/>
    <w:rsid w:val="217EAB2F"/>
    <w:rsid w:val="221F9DCC"/>
    <w:rsid w:val="226A5523"/>
    <w:rsid w:val="22B83629"/>
    <w:rsid w:val="2317D662"/>
    <w:rsid w:val="23453A71"/>
    <w:rsid w:val="244C86A8"/>
    <w:rsid w:val="24509AAF"/>
    <w:rsid w:val="246B1795"/>
    <w:rsid w:val="248CF6FD"/>
    <w:rsid w:val="24C3995D"/>
    <w:rsid w:val="24CCCF20"/>
    <w:rsid w:val="25DF471D"/>
    <w:rsid w:val="266FC51C"/>
    <w:rsid w:val="267B9FDE"/>
    <w:rsid w:val="2687A97A"/>
    <w:rsid w:val="26952D6C"/>
    <w:rsid w:val="26AE2BB4"/>
    <w:rsid w:val="27450363"/>
    <w:rsid w:val="289FAF9F"/>
    <w:rsid w:val="292428BE"/>
    <w:rsid w:val="29A8C6A4"/>
    <w:rsid w:val="29B01972"/>
    <w:rsid w:val="29B5687E"/>
    <w:rsid w:val="2AEF7422"/>
    <w:rsid w:val="2AF8D023"/>
    <w:rsid w:val="2B22E847"/>
    <w:rsid w:val="2B4653B9"/>
    <w:rsid w:val="2BF608EA"/>
    <w:rsid w:val="2C0443B7"/>
    <w:rsid w:val="2C2E3486"/>
    <w:rsid w:val="2C3EFE34"/>
    <w:rsid w:val="2CBEB8A8"/>
    <w:rsid w:val="2CE7AE19"/>
    <w:rsid w:val="2D1D3BB9"/>
    <w:rsid w:val="2D5B198F"/>
    <w:rsid w:val="2D6EB39C"/>
    <w:rsid w:val="2E36756F"/>
    <w:rsid w:val="2ED5A318"/>
    <w:rsid w:val="2F0F671C"/>
    <w:rsid w:val="2F25C2CD"/>
    <w:rsid w:val="2FE3CAC3"/>
    <w:rsid w:val="30172234"/>
    <w:rsid w:val="3082253E"/>
    <w:rsid w:val="309ED8EA"/>
    <w:rsid w:val="30A4552C"/>
    <w:rsid w:val="30C1932E"/>
    <w:rsid w:val="310D420C"/>
    <w:rsid w:val="311A7FEF"/>
    <w:rsid w:val="311B4B1D"/>
    <w:rsid w:val="31400EDC"/>
    <w:rsid w:val="3144DC56"/>
    <w:rsid w:val="3169A635"/>
    <w:rsid w:val="320ABD9E"/>
    <w:rsid w:val="32974F27"/>
    <w:rsid w:val="335796DD"/>
    <w:rsid w:val="336D361B"/>
    <w:rsid w:val="33803A94"/>
    <w:rsid w:val="3389C88E"/>
    <w:rsid w:val="339C6FBE"/>
    <w:rsid w:val="33D657D6"/>
    <w:rsid w:val="34242F7C"/>
    <w:rsid w:val="34386669"/>
    <w:rsid w:val="345A9B55"/>
    <w:rsid w:val="3481FB43"/>
    <w:rsid w:val="34A0C933"/>
    <w:rsid w:val="34D76EA4"/>
    <w:rsid w:val="35381D41"/>
    <w:rsid w:val="3578A0A3"/>
    <w:rsid w:val="35A70A51"/>
    <w:rsid w:val="35C42CE2"/>
    <w:rsid w:val="35CA7252"/>
    <w:rsid w:val="35E6C976"/>
    <w:rsid w:val="3605AA64"/>
    <w:rsid w:val="3629081D"/>
    <w:rsid w:val="365027D6"/>
    <w:rsid w:val="36F4AD06"/>
    <w:rsid w:val="36F7B498"/>
    <w:rsid w:val="3718855D"/>
    <w:rsid w:val="3759F83D"/>
    <w:rsid w:val="378DA441"/>
    <w:rsid w:val="37C16A05"/>
    <w:rsid w:val="37F2D5A6"/>
    <w:rsid w:val="386A5A10"/>
    <w:rsid w:val="39021314"/>
    <w:rsid w:val="3A0C67A4"/>
    <w:rsid w:val="3A213D9B"/>
    <w:rsid w:val="3A5B90AD"/>
    <w:rsid w:val="3A9E162D"/>
    <w:rsid w:val="3C64ED3A"/>
    <w:rsid w:val="3DA288A8"/>
    <w:rsid w:val="3DAFE91A"/>
    <w:rsid w:val="3E1E1C5A"/>
    <w:rsid w:val="3E6A5D1C"/>
    <w:rsid w:val="3E789A59"/>
    <w:rsid w:val="3E7C254C"/>
    <w:rsid w:val="3E948EF3"/>
    <w:rsid w:val="3ED01849"/>
    <w:rsid w:val="3EF61300"/>
    <w:rsid w:val="3F1766F7"/>
    <w:rsid w:val="3F4C29E1"/>
    <w:rsid w:val="3F626D90"/>
    <w:rsid w:val="3F6472AA"/>
    <w:rsid w:val="3F80973B"/>
    <w:rsid w:val="3F8BCDD4"/>
    <w:rsid w:val="3FDD7ACB"/>
    <w:rsid w:val="3FE15396"/>
    <w:rsid w:val="4009A5C0"/>
    <w:rsid w:val="40409855"/>
    <w:rsid w:val="40C22711"/>
    <w:rsid w:val="40F59158"/>
    <w:rsid w:val="4145CC5A"/>
    <w:rsid w:val="41768D14"/>
    <w:rsid w:val="41853422"/>
    <w:rsid w:val="41F5D6FE"/>
    <w:rsid w:val="4245CD6B"/>
    <w:rsid w:val="42C107D8"/>
    <w:rsid w:val="42D86520"/>
    <w:rsid w:val="432F7A6B"/>
    <w:rsid w:val="4335884D"/>
    <w:rsid w:val="4356EC7D"/>
    <w:rsid w:val="43800D07"/>
    <w:rsid w:val="43906DD7"/>
    <w:rsid w:val="43AA8E8D"/>
    <w:rsid w:val="43F74D94"/>
    <w:rsid w:val="440130B7"/>
    <w:rsid w:val="4489CA82"/>
    <w:rsid w:val="44C06D49"/>
    <w:rsid w:val="44F2BCDE"/>
    <w:rsid w:val="44FADC3A"/>
    <w:rsid w:val="452D77C0"/>
    <w:rsid w:val="454C5580"/>
    <w:rsid w:val="45AA29B5"/>
    <w:rsid w:val="45B3DC7E"/>
    <w:rsid w:val="45D3B42E"/>
    <w:rsid w:val="45DAD3A5"/>
    <w:rsid w:val="45DFF3BF"/>
    <w:rsid w:val="461005E2"/>
    <w:rsid w:val="4611E9E5"/>
    <w:rsid w:val="4675011D"/>
    <w:rsid w:val="46ACB048"/>
    <w:rsid w:val="46E7F773"/>
    <w:rsid w:val="46FF4F1F"/>
    <w:rsid w:val="470639B9"/>
    <w:rsid w:val="4729B7FD"/>
    <w:rsid w:val="47335A19"/>
    <w:rsid w:val="47ABD643"/>
    <w:rsid w:val="483D05D7"/>
    <w:rsid w:val="48E23165"/>
    <w:rsid w:val="4917ACB8"/>
    <w:rsid w:val="497EA75C"/>
    <w:rsid w:val="49E463C2"/>
    <w:rsid w:val="49EF475E"/>
    <w:rsid w:val="4A0153F0"/>
    <w:rsid w:val="4A37499A"/>
    <w:rsid w:val="4AB37D19"/>
    <w:rsid w:val="4ADF2D76"/>
    <w:rsid w:val="4AF21007"/>
    <w:rsid w:val="4B28E7BA"/>
    <w:rsid w:val="4B367990"/>
    <w:rsid w:val="4BC1638D"/>
    <w:rsid w:val="4BED25C8"/>
    <w:rsid w:val="4C1B34C8"/>
    <w:rsid w:val="4C6E2453"/>
    <w:rsid w:val="4D392097"/>
    <w:rsid w:val="4DB14DA4"/>
    <w:rsid w:val="4DCCC06D"/>
    <w:rsid w:val="4E02A54F"/>
    <w:rsid w:val="4E0FB7DC"/>
    <w:rsid w:val="4E33D370"/>
    <w:rsid w:val="4E566E9D"/>
    <w:rsid w:val="4EB9CFD7"/>
    <w:rsid w:val="4EBB31A9"/>
    <w:rsid w:val="4F001D7A"/>
    <w:rsid w:val="4F9C7924"/>
    <w:rsid w:val="4FAC58CD"/>
    <w:rsid w:val="4FEA3DBE"/>
    <w:rsid w:val="50789EBA"/>
    <w:rsid w:val="50A53094"/>
    <w:rsid w:val="50D22E16"/>
    <w:rsid w:val="50FFC26E"/>
    <w:rsid w:val="5161EEE6"/>
    <w:rsid w:val="518F2C0B"/>
    <w:rsid w:val="51E4D688"/>
    <w:rsid w:val="52467B7C"/>
    <w:rsid w:val="525ED183"/>
    <w:rsid w:val="5268FBB1"/>
    <w:rsid w:val="52700A9B"/>
    <w:rsid w:val="52F6265C"/>
    <w:rsid w:val="52F930FB"/>
    <w:rsid w:val="5350A756"/>
    <w:rsid w:val="54133C2B"/>
    <w:rsid w:val="5460D33A"/>
    <w:rsid w:val="55275D87"/>
    <w:rsid w:val="557E1067"/>
    <w:rsid w:val="557EDD66"/>
    <w:rsid w:val="55876A29"/>
    <w:rsid w:val="55A6E4DA"/>
    <w:rsid w:val="55D11EC9"/>
    <w:rsid w:val="55D89A3D"/>
    <w:rsid w:val="55EB735C"/>
    <w:rsid w:val="5618AFB2"/>
    <w:rsid w:val="5658FABB"/>
    <w:rsid w:val="56721202"/>
    <w:rsid w:val="568BF38F"/>
    <w:rsid w:val="5742B53B"/>
    <w:rsid w:val="574CFFA6"/>
    <w:rsid w:val="57517E5F"/>
    <w:rsid w:val="575F5D54"/>
    <w:rsid w:val="57D31F2E"/>
    <w:rsid w:val="57ED0E0A"/>
    <w:rsid w:val="5851AA62"/>
    <w:rsid w:val="59187744"/>
    <w:rsid w:val="598C9169"/>
    <w:rsid w:val="5991BDA3"/>
    <w:rsid w:val="59A9B2C4"/>
    <w:rsid w:val="59CEBE9C"/>
    <w:rsid w:val="59FC1350"/>
    <w:rsid w:val="5A033607"/>
    <w:rsid w:val="5A62B282"/>
    <w:rsid w:val="5A92E303"/>
    <w:rsid w:val="5AEA5E89"/>
    <w:rsid w:val="5B384CAE"/>
    <w:rsid w:val="5B5AA4D6"/>
    <w:rsid w:val="5BADB20F"/>
    <w:rsid w:val="5BCC54BD"/>
    <w:rsid w:val="5BDE13A2"/>
    <w:rsid w:val="5BE34D9E"/>
    <w:rsid w:val="5C0FC2AA"/>
    <w:rsid w:val="5C76BB1F"/>
    <w:rsid w:val="5C939E3C"/>
    <w:rsid w:val="5CD3A795"/>
    <w:rsid w:val="5CDE4880"/>
    <w:rsid w:val="5D1410A9"/>
    <w:rsid w:val="5D5C01DC"/>
    <w:rsid w:val="5D8490B7"/>
    <w:rsid w:val="5D98CE62"/>
    <w:rsid w:val="5DF01843"/>
    <w:rsid w:val="5E28A047"/>
    <w:rsid w:val="5E4DB408"/>
    <w:rsid w:val="5E9359FD"/>
    <w:rsid w:val="5EB81FB3"/>
    <w:rsid w:val="5EDB6C49"/>
    <w:rsid w:val="5EE8627B"/>
    <w:rsid w:val="5F1ED626"/>
    <w:rsid w:val="5F40CD8D"/>
    <w:rsid w:val="5F51E95F"/>
    <w:rsid w:val="5F9B711D"/>
    <w:rsid w:val="5FAE7662"/>
    <w:rsid w:val="5FC02371"/>
    <w:rsid w:val="5FC3DEDE"/>
    <w:rsid w:val="5FD1BCEB"/>
    <w:rsid w:val="604AC8AF"/>
    <w:rsid w:val="60601146"/>
    <w:rsid w:val="609A4819"/>
    <w:rsid w:val="60F482F0"/>
    <w:rsid w:val="612B5091"/>
    <w:rsid w:val="61464622"/>
    <w:rsid w:val="619830B4"/>
    <w:rsid w:val="619E9818"/>
    <w:rsid w:val="61E73C72"/>
    <w:rsid w:val="6274D5FC"/>
    <w:rsid w:val="628FF4DC"/>
    <w:rsid w:val="629D710D"/>
    <w:rsid w:val="62CD60F2"/>
    <w:rsid w:val="632592D7"/>
    <w:rsid w:val="63308BAC"/>
    <w:rsid w:val="636183A5"/>
    <w:rsid w:val="63618893"/>
    <w:rsid w:val="63671839"/>
    <w:rsid w:val="6372430C"/>
    <w:rsid w:val="6383522D"/>
    <w:rsid w:val="63E9BC02"/>
    <w:rsid w:val="64117FF0"/>
    <w:rsid w:val="647E27A4"/>
    <w:rsid w:val="64D30B8E"/>
    <w:rsid w:val="651F228E"/>
    <w:rsid w:val="65D8882F"/>
    <w:rsid w:val="65F12B58"/>
    <w:rsid w:val="65F233F2"/>
    <w:rsid w:val="65F2960D"/>
    <w:rsid w:val="65FB18B3"/>
    <w:rsid w:val="66658915"/>
    <w:rsid w:val="66C7B58D"/>
    <w:rsid w:val="66E5CA80"/>
    <w:rsid w:val="671354B0"/>
    <w:rsid w:val="6743A96E"/>
    <w:rsid w:val="68250B09"/>
    <w:rsid w:val="68312DED"/>
    <w:rsid w:val="68B124C7"/>
    <w:rsid w:val="6947EE22"/>
    <w:rsid w:val="6958023D"/>
    <w:rsid w:val="69EFB64E"/>
    <w:rsid w:val="6A2D2219"/>
    <w:rsid w:val="6A800573"/>
    <w:rsid w:val="6AA7E939"/>
    <w:rsid w:val="6AE74D9D"/>
    <w:rsid w:val="6B495EE5"/>
    <w:rsid w:val="6B9CC9C0"/>
    <w:rsid w:val="6BA9AE92"/>
    <w:rsid w:val="6BC00F35"/>
    <w:rsid w:val="6BFB7E50"/>
    <w:rsid w:val="6C613151"/>
    <w:rsid w:val="6C6FE568"/>
    <w:rsid w:val="6CD3068E"/>
    <w:rsid w:val="6D5AB8A4"/>
    <w:rsid w:val="6D8E1716"/>
    <w:rsid w:val="6D92BF35"/>
    <w:rsid w:val="6DA9808A"/>
    <w:rsid w:val="6DB8FB11"/>
    <w:rsid w:val="6EB5F6D8"/>
    <w:rsid w:val="6EC792BF"/>
    <w:rsid w:val="6F00933C"/>
    <w:rsid w:val="6F20BEC2"/>
    <w:rsid w:val="6F59ABF7"/>
    <w:rsid w:val="6F84185D"/>
    <w:rsid w:val="6FF50BC3"/>
    <w:rsid w:val="704AAF5D"/>
    <w:rsid w:val="704E61E0"/>
    <w:rsid w:val="7059B7B4"/>
    <w:rsid w:val="706575E9"/>
    <w:rsid w:val="70896624"/>
    <w:rsid w:val="70B49D3E"/>
    <w:rsid w:val="71A17951"/>
    <w:rsid w:val="71A98F21"/>
    <w:rsid w:val="71C4731B"/>
    <w:rsid w:val="7236B8D7"/>
    <w:rsid w:val="726B6676"/>
    <w:rsid w:val="733B1517"/>
    <w:rsid w:val="73C402B7"/>
    <w:rsid w:val="73FB963E"/>
    <w:rsid w:val="7415B59F"/>
    <w:rsid w:val="7472F734"/>
    <w:rsid w:val="748192F1"/>
    <w:rsid w:val="74F8CE46"/>
    <w:rsid w:val="74FA5328"/>
    <w:rsid w:val="750056C5"/>
    <w:rsid w:val="754DB17A"/>
    <w:rsid w:val="755FA0A0"/>
    <w:rsid w:val="75D029B3"/>
    <w:rsid w:val="75E78BD2"/>
    <w:rsid w:val="75F359E1"/>
    <w:rsid w:val="76151AEA"/>
    <w:rsid w:val="762F8457"/>
    <w:rsid w:val="7633F4E7"/>
    <w:rsid w:val="7684FE68"/>
    <w:rsid w:val="76962389"/>
    <w:rsid w:val="76D9043F"/>
    <w:rsid w:val="770A29FA"/>
    <w:rsid w:val="7750E4D7"/>
    <w:rsid w:val="77AA0338"/>
    <w:rsid w:val="77CDE69B"/>
    <w:rsid w:val="78297E16"/>
    <w:rsid w:val="7841F4D4"/>
    <w:rsid w:val="787290BE"/>
    <w:rsid w:val="789F6484"/>
    <w:rsid w:val="78DA85F5"/>
    <w:rsid w:val="78EC7100"/>
    <w:rsid w:val="792F597E"/>
    <w:rsid w:val="799A7C8A"/>
    <w:rsid w:val="7AEA80AE"/>
    <w:rsid w:val="7B4A86A6"/>
    <w:rsid w:val="7B980908"/>
    <w:rsid w:val="7BBDCA18"/>
    <w:rsid w:val="7BE65FC5"/>
    <w:rsid w:val="7C086A7F"/>
    <w:rsid w:val="7CA2357F"/>
    <w:rsid w:val="7D03E02B"/>
    <w:rsid w:val="7E1845E3"/>
    <w:rsid w:val="7E46EE04"/>
    <w:rsid w:val="7EAD5255"/>
    <w:rsid w:val="7EBD5DD6"/>
    <w:rsid w:val="7F4869CF"/>
    <w:rsid w:val="7F9A8940"/>
    <w:rsid w:val="7FAEA5B3"/>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68FBB1"/>
  <w15:chartTrackingRefBased/>
  <w15:docId w15:val="{8086F273-F0E4-4AF0-8F0F-897E78BCF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paragraph" w:styleId="Cmsor1">
    <w:name w:val="heading 1"/>
    <w:basedOn w:val="Norml"/>
    <w:next w:val="Norml"/>
    <w:link w:val="Cmsor1Char"/>
    <w:uiPriority w:val="9"/>
    <w:qFormat/>
    <w:rsid w:val="00DC289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Hiperhivatkozs">
    <w:name w:val="Hyperlink"/>
    <w:basedOn w:val="Bekezdsalapbettpusa"/>
    <w:uiPriority w:val="99"/>
    <w:unhideWhenUsed/>
    <w:rsid w:val="00452542"/>
    <w:rPr>
      <w:color w:val="0563C1" w:themeColor="hyperlink"/>
      <w:u w:val="single"/>
    </w:rPr>
  </w:style>
  <w:style w:type="paragraph" w:styleId="Listaszerbekezds">
    <w:name w:val="List Paragraph"/>
    <w:basedOn w:val="Norml"/>
    <w:uiPriority w:val="34"/>
    <w:qFormat/>
    <w:rsid w:val="00640765"/>
    <w:pPr>
      <w:ind w:left="720"/>
      <w:contextualSpacing/>
    </w:pPr>
  </w:style>
  <w:style w:type="character" w:styleId="Mrltotthiperhivatkozs">
    <w:name w:val="FollowedHyperlink"/>
    <w:basedOn w:val="Bekezdsalapbettpusa"/>
    <w:uiPriority w:val="99"/>
    <w:semiHidden/>
    <w:unhideWhenUsed/>
    <w:rsid w:val="00584B7A"/>
    <w:rPr>
      <w:color w:val="954F72" w:themeColor="followedHyperlink"/>
      <w:u w:val="single"/>
    </w:rPr>
  </w:style>
  <w:style w:type="character" w:styleId="Ershivatkozs">
    <w:name w:val="Intense Reference"/>
    <w:basedOn w:val="Bekezdsalapbettpusa"/>
    <w:uiPriority w:val="32"/>
    <w:qFormat/>
    <w:rsid w:val="00DC289A"/>
    <w:rPr>
      <w:b/>
      <w:bCs/>
      <w:smallCaps/>
      <w:color w:val="4472C4" w:themeColor="accent1"/>
      <w:spacing w:val="5"/>
    </w:rPr>
  </w:style>
  <w:style w:type="character" w:styleId="Finomhivatkozs">
    <w:name w:val="Subtle Reference"/>
    <w:basedOn w:val="Bekezdsalapbettpusa"/>
    <w:uiPriority w:val="31"/>
    <w:qFormat/>
    <w:rsid w:val="00DC289A"/>
    <w:rPr>
      <w:smallCaps/>
      <w:color w:val="5A5A5A" w:themeColor="text1" w:themeTint="A5"/>
    </w:rPr>
  </w:style>
  <w:style w:type="character" w:customStyle="1" w:styleId="Cmsor1Char">
    <w:name w:val="Címsor 1 Char"/>
    <w:basedOn w:val="Bekezdsalapbettpusa"/>
    <w:link w:val="Cmsor1"/>
    <w:uiPriority w:val="9"/>
    <w:rsid w:val="00DC289A"/>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aman.fszek.hu/WebPac/CorvinaWeb?action=onelong&amp;showtype=longlong&amp;recnum=1284453&amp;pos=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saman.fszek.hu/WebPac/CorvinaWeb;jsessionid=26391783C5801F344C18D5C2E179A940?action=onelong&amp;showtype=longlong&amp;recnum=786101&amp;pos=8"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fszek.hu/szgy-aktualitasok-szociologiai-tarsasagokrol-bovebben" TargetMode="External"/><Relationship Id="rId11" Type="http://schemas.openxmlformats.org/officeDocument/2006/relationships/hyperlink" Target="https://saman.fszek.hu/WebPac/CorvinaWeb?action=onelong&amp;showtype=longlong&amp;recnum=1199149&amp;pos=5" TargetMode="External"/><Relationship Id="rId5" Type="http://schemas.openxmlformats.org/officeDocument/2006/relationships/webSettings" Target="webSettings.xml"/><Relationship Id="rId10" Type="http://schemas.openxmlformats.org/officeDocument/2006/relationships/hyperlink" Target="https://www.iasdurham.org/wp-content/uploads/2021/03/Adam_Towards-a-Twenty-First-Century-Sociological-Engagement-with-the-Future.pdf" TargetMode="External"/><Relationship Id="rId4" Type="http://schemas.openxmlformats.org/officeDocument/2006/relationships/settings" Target="settings.xml"/><Relationship Id="rId9" Type="http://schemas.openxmlformats.org/officeDocument/2006/relationships/hyperlink" Target="https://saman.fszek.hu/WebPac/CorvinaWeb?action=onelong&amp;showtype=longlong&amp;recnum=959774&amp;po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A32D67-94A3-4575-BDC9-A7BD6E760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4</Pages>
  <Words>1324</Words>
  <Characters>9137</Characters>
  <Application>Microsoft Office Word</Application>
  <DocSecurity>0</DocSecurity>
  <Lines>76</Lines>
  <Paragraphs>20</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10441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Koroncai András</dc:creator>
  <cp:keywords/>
  <dc:description/>
  <cp:lastModifiedBy>Koroncai András</cp:lastModifiedBy>
  <cp:revision>10</cp:revision>
  <dcterms:created xsi:type="dcterms:W3CDTF">2023-05-19T06:40:00Z</dcterms:created>
  <dcterms:modified xsi:type="dcterms:W3CDTF">2023-07-10T06:35:00Z</dcterms:modified>
</cp:coreProperties>
</file>