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0B76" w:rsidRDefault="00BC0B76" w:rsidP="00BC0B76">
      <w:pPr>
        <w:pStyle w:val="Cmsor1"/>
        <w:jc w:val="center"/>
      </w:pPr>
      <w:proofErr w:type="gramStart"/>
      <w:r>
        <w:t>Kultúraszociológia</w:t>
      </w:r>
      <w:proofErr w:type="gramEnd"/>
      <w:r>
        <w:t xml:space="preserve"> mint szemléletmód</w:t>
      </w:r>
    </w:p>
    <w:p w:rsidR="00BC0B76" w:rsidRDefault="00BC0B76" w:rsidP="001A50A9">
      <w:pPr>
        <w:rPr>
          <w:sz w:val="24"/>
          <w:szCs w:val="24"/>
        </w:rPr>
      </w:pPr>
    </w:p>
    <w:p w:rsidR="00B94CCF" w:rsidRPr="007F5FAC" w:rsidRDefault="00415F3C" w:rsidP="001A50A9">
      <w:pPr>
        <w:rPr>
          <w:sz w:val="20"/>
          <w:szCs w:val="20"/>
        </w:rPr>
      </w:pPr>
      <w:r>
        <w:rPr>
          <w:sz w:val="24"/>
          <w:szCs w:val="24"/>
        </w:rPr>
        <w:t>A k</w:t>
      </w:r>
      <w:r w:rsidR="005A1274">
        <w:rPr>
          <w:sz w:val="24"/>
          <w:szCs w:val="24"/>
        </w:rPr>
        <w:t>ultúra</w:t>
      </w:r>
      <w:r w:rsidR="00017A74">
        <w:rPr>
          <w:sz w:val="24"/>
          <w:szCs w:val="24"/>
        </w:rPr>
        <w:t xml:space="preserve">szociológia </w:t>
      </w:r>
      <w:r>
        <w:rPr>
          <w:sz w:val="24"/>
          <w:szCs w:val="24"/>
        </w:rPr>
        <w:t>n</w:t>
      </w:r>
      <w:r w:rsidR="00017A74">
        <w:rPr>
          <w:sz w:val="24"/>
          <w:szCs w:val="24"/>
        </w:rPr>
        <w:t>em egye</w:t>
      </w:r>
      <w:r w:rsidR="009C6D55">
        <w:rPr>
          <w:sz w:val="24"/>
          <w:szCs w:val="24"/>
        </w:rPr>
        <w:t xml:space="preserve">nlő a kultúra szociológiájával: </w:t>
      </w:r>
      <w:r w:rsidR="003509D1">
        <w:rPr>
          <w:sz w:val="24"/>
          <w:szCs w:val="24"/>
        </w:rPr>
        <w:t>nem arról szó</w:t>
      </w:r>
      <w:r w:rsidR="009C6D55">
        <w:rPr>
          <w:sz w:val="24"/>
          <w:szCs w:val="24"/>
        </w:rPr>
        <w:t>l</w:t>
      </w:r>
      <w:r w:rsidR="003509D1">
        <w:rPr>
          <w:sz w:val="24"/>
          <w:szCs w:val="24"/>
        </w:rPr>
        <w:t xml:space="preserve">, hogy a </w:t>
      </w:r>
      <w:proofErr w:type="gramStart"/>
      <w:r w:rsidR="003509D1">
        <w:rPr>
          <w:sz w:val="24"/>
          <w:szCs w:val="24"/>
        </w:rPr>
        <w:t>kultúrát</w:t>
      </w:r>
      <w:proofErr w:type="gramEnd"/>
      <w:r w:rsidR="003509D1">
        <w:rPr>
          <w:sz w:val="24"/>
          <w:szCs w:val="24"/>
        </w:rPr>
        <w:t xml:space="preserve"> </w:t>
      </w:r>
      <w:r w:rsidR="005A1274">
        <w:rPr>
          <w:sz w:val="24"/>
          <w:szCs w:val="24"/>
        </w:rPr>
        <w:t xml:space="preserve">mint a társadalmi valóság </w:t>
      </w:r>
      <w:r w:rsidR="009C6D55">
        <w:rPr>
          <w:sz w:val="24"/>
          <w:szCs w:val="24"/>
        </w:rPr>
        <w:t xml:space="preserve">egy </w:t>
      </w:r>
      <w:r w:rsidR="005A1274">
        <w:rPr>
          <w:sz w:val="24"/>
          <w:szCs w:val="24"/>
        </w:rPr>
        <w:t>részét</w:t>
      </w:r>
      <w:r w:rsidR="00C55BEE">
        <w:rPr>
          <w:sz w:val="24"/>
          <w:szCs w:val="24"/>
        </w:rPr>
        <w:t xml:space="preserve"> </w:t>
      </w:r>
      <w:r w:rsidR="003509D1">
        <w:rPr>
          <w:sz w:val="24"/>
          <w:szCs w:val="24"/>
        </w:rPr>
        <w:t>szociol</w:t>
      </w:r>
      <w:r w:rsidR="00A35C9E">
        <w:rPr>
          <w:sz w:val="24"/>
          <w:szCs w:val="24"/>
        </w:rPr>
        <w:t>ógiai elemzés és kutatás tárgyává tesszük</w:t>
      </w:r>
      <w:r w:rsidR="00C55BEE">
        <w:rPr>
          <w:sz w:val="24"/>
          <w:szCs w:val="24"/>
        </w:rPr>
        <w:t xml:space="preserve">, </w:t>
      </w:r>
      <w:r w:rsidR="003509D1">
        <w:rPr>
          <w:sz w:val="24"/>
          <w:szCs w:val="24"/>
        </w:rPr>
        <w:t>h</w:t>
      </w:r>
      <w:r w:rsidR="00C55BEE">
        <w:rPr>
          <w:sz w:val="24"/>
          <w:szCs w:val="24"/>
        </w:rPr>
        <w:t>anem sze</w:t>
      </w:r>
      <w:r w:rsidR="009C6D55">
        <w:rPr>
          <w:sz w:val="24"/>
          <w:szCs w:val="24"/>
        </w:rPr>
        <w:t>mléletmódról, arról,</w:t>
      </w:r>
      <w:r w:rsidR="00A35C9E">
        <w:rPr>
          <w:sz w:val="24"/>
          <w:szCs w:val="24"/>
        </w:rPr>
        <w:t xml:space="preserve"> </w:t>
      </w:r>
      <w:r w:rsidR="00C55BEE">
        <w:rPr>
          <w:sz w:val="24"/>
          <w:szCs w:val="24"/>
        </w:rPr>
        <w:t>ahogyan a társadalmi valós</w:t>
      </w:r>
      <w:r w:rsidR="005A1274">
        <w:rPr>
          <w:sz w:val="24"/>
          <w:szCs w:val="24"/>
        </w:rPr>
        <w:t xml:space="preserve">ágot </w:t>
      </w:r>
      <w:r>
        <w:rPr>
          <w:sz w:val="24"/>
          <w:szCs w:val="24"/>
        </w:rPr>
        <w:t>látjuk és megközelítjük</w:t>
      </w:r>
      <w:r w:rsidR="009C6D55">
        <w:rPr>
          <w:sz w:val="24"/>
          <w:szCs w:val="24"/>
        </w:rPr>
        <w:t>.</w:t>
      </w:r>
      <w:r w:rsidRPr="00A35C9E">
        <w:rPr>
          <w:sz w:val="20"/>
          <w:szCs w:val="20"/>
        </w:rPr>
        <w:t xml:space="preserve"> </w:t>
      </w:r>
      <w:hyperlink r:id="rId5" w:history="1">
        <w:proofErr w:type="spellStart"/>
        <w:r w:rsidR="009C6D55" w:rsidRPr="00BC0B76">
          <w:rPr>
            <w:rStyle w:val="Finomhivatkozs"/>
          </w:rPr>
          <w:t>Lyn</w:t>
        </w:r>
        <w:proofErr w:type="spellEnd"/>
        <w:r w:rsidR="009C6D55" w:rsidRPr="00BC0B76">
          <w:rPr>
            <w:rStyle w:val="Finomhivatkozs"/>
          </w:rPr>
          <w:t xml:space="preserve"> </w:t>
        </w:r>
        <w:proofErr w:type="spellStart"/>
        <w:r w:rsidR="009C6D55" w:rsidRPr="00BC0B76">
          <w:rPr>
            <w:rStyle w:val="Finomhivatkozs"/>
          </w:rPr>
          <w:t>Spillman</w:t>
        </w:r>
        <w:proofErr w:type="spellEnd"/>
        <w:r w:rsidR="00032F51" w:rsidRPr="00BC0B76">
          <w:rPr>
            <w:rStyle w:val="Finomhivatkozs"/>
          </w:rPr>
          <w:t xml:space="preserve"> </w:t>
        </w:r>
        <w:proofErr w:type="spellStart"/>
        <w:r w:rsidR="00032F51" w:rsidRPr="00BC0B76">
          <w:rPr>
            <w:rStyle w:val="Finomhivatkozs"/>
          </w:rPr>
          <w:t>What</w:t>
        </w:r>
        <w:proofErr w:type="spellEnd"/>
        <w:r w:rsidR="00032F51" w:rsidRPr="00BC0B76">
          <w:rPr>
            <w:rStyle w:val="Finomhivatkozs"/>
          </w:rPr>
          <w:t xml:space="preserve"> is </w:t>
        </w:r>
        <w:proofErr w:type="spellStart"/>
        <w:r w:rsidR="00032F51" w:rsidRPr="00BC0B76">
          <w:rPr>
            <w:rStyle w:val="Finomhivatkozs"/>
          </w:rPr>
          <w:t>Cultural</w:t>
        </w:r>
        <w:proofErr w:type="spellEnd"/>
        <w:r w:rsidR="00032F51" w:rsidRPr="00BC0B76">
          <w:rPr>
            <w:rStyle w:val="Finomhivatkozs"/>
          </w:rPr>
          <w:t xml:space="preserve"> </w:t>
        </w:r>
        <w:proofErr w:type="spellStart"/>
        <w:r w:rsidR="00032F51" w:rsidRPr="00BC0B76">
          <w:rPr>
            <w:rStyle w:val="Finomhivatkozs"/>
          </w:rPr>
          <w:t>Sociology</w:t>
        </w:r>
        <w:proofErr w:type="spellEnd"/>
      </w:hyperlink>
      <w:r w:rsidR="00BC0B76">
        <w:rPr>
          <w:sz w:val="24"/>
          <w:szCs w:val="24"/>
        </w:rPr>
        <w:t xml:space="preserve"> című</w:t>
      </w:r>
      <w:r w:rsidR="00032F51">
        <w:rPr>
          <w:sz w:val="24"/>
          <w:szCs w:val="24"/>
        </w:rPr>
        <w:t xml:space="preserve"> kön</w:t>
      </w:r>
      <w:r w:rsidR="0029653F">
        <w:rPr>
          <w:sz w:val="24"/>
          <w:szCs w:val="24"/>
        </w:rPr>
        <w:t xml:space="preserve">yve a </w:t>
      </w:r>
      <w:proofErr w:type="gramStart"/>
      <w:r w:rsidR="0029653F">
        <w:rPr>
          <w:sz w:val="24"/>
          <w:szCs w:val="24"/>
        </w:rPr>
        <w:t>kult</w:t>
      </w:r>
      <w:r w:rsidR="007F5FAC">
        <w:rPr>
          <w:sz w:val="24"/>
          <w:szCs w:val="24"/>
        </w:rPr>
        <w:t>úra</w:t>
      </w:r>
      <w:r w:rsidR="009C6D55">
        <w:rPr>
          <w:sz w:val="24"/>
          <w:szCs w:val="24"/>
        </w:rPr>
        <w:t>szociológiát</w:t>
      </w:r>
      <w:proofErr w:type="gramEnd"/>
      <w:r w:rsidR="009C6D55">
        <w:rPr>
          <w:sz w:val="24"/>
          <w:szCs w:val="24"/>
        </w:rPr>
        <w:t xml:space="preserve"> mint személetmódot fogalmi eszköztárával együtt kívánja </w:t>
      </w:r>
      <w:r w:rsidR="004B4CA1">
        <w:rPr>
          <w:sz w:val="24"/>
          <w:szCs w:val="24"/>
        </w:rPr>
        <w:t>prezentáln</w:t>
      </w:r>
      <w:r w:rsidR="009C6D55">
        <w:rPr>
          <w:sz w:val="24"/>
          <w:szCs w:val="24"/>
        </w:rPr>
        <w:t xml:space="preserve">i, </w:t>
      </w:r>
      <w:r w:rsidR="00BC0681">
        <w:rPr>
          <w:sz w:val="24"/>
          <w:szCs w:val="24"/>
        </w:rPr>
        <w:t xml:space="preserve">egy </w:t>
      </w:r>
      <w:r w:rsidR="009C6D55">
        <w:rPr>
          <w:sz w:val="24"/>
          <w:szCs w:val="24"/>
        </w:rPr>
        <w:t xml:space="preserve">átfogó és koherens képet adván róla. </w:t>
      </w:r>
      <w:r w:rsidR="007F5FAC">
        <w:rPr>
          <w:sz w:val="24"/>
          <w:szCs w:val="24"/>
        </w:rPr>
        <w:t xml:space="preserve">Ennek megfelelően </w:t>
      </w:r>
      <w:proofErr w:type="spellStart"/>
      <w:r w:rsidR="009C6D55">
        <w:rPr>
          <w:sz w:val="24"/>
          <w:szCs w:val="24"/>
        </w:rPr>
        <w:t>Spillman</w:t>
      </w:r>
      <w:proofErr w:type="spellEnd"/>
      <w:r w:rsidR="009C6D55">
        <w:rPr>
          <w:sz w:val="24"/>
          <w:szCs w:val="24"/>
        </w:rPr>
        <w:t xml:space="preserve"> </w:t>
      </w:r>
      <w:r w:rsidR="00136FC3">
        <w:rPr>
          <w:sz w:val="24"/>
          <w:szCs w:val="24"/>
        </w:rPr>
        <w:t>nem a nagy szerzők nagy elméletei</w:t>
      </w:r>
      <w:r w:rsidR="009C6D55">
        <w:rPr>
          <w:sz w:val="24"/>
          <w:szCs w:val="24"/>
        </w:rPr>
        <w:t>t és</w:t>
      </w:r>
      <w:r w:rsidR="00136FC3">
        <w:rPr>
          <w:sz w:val="24"/>
          <w:szCs w:val="24"/>
        </w:rPr>
        <w:t xml:space="preserve"> </w:t>
      </w:r>
      <w:r w:rsidR="004B4CA1">
        <w:rPr>
          <w:sz w:val="24"/>
          <w:szCs w:val="24"/>
        </w:rPr>
        <w:t xml:space="preserve">alapvető műveit </w:t>
      </w:r>
      <w:r w:rsidR="009C6D55">
        <w:rPr>
          <w:sz w:val="24"/>
          <w:szCs w:val="24"/>
        </w:rPr>
        <w:t>helyezi középpontba</w:t>
      </w:r>
      <w:r w:rsidR="00721FC3">
        <w:rPr>
          <w:sz w:val="24"/>
          <w:szCs w:val="24"/>
        </w:rPr>
        <w:t xml:space="preserve">, </w:t>
      </w:r>
      <w:r w:rsidR="00C70AA1">
        <w:rPr>
          <w:sz w:val="24"/>
          <w:szCs w:val="24"/>
        </w:rPr>
        <w:t>nem is a</w:t>
      </w:r>
      <w:r w:rsidR="009C6D55">
        <w:rPr>
          <w:sz w:val="24"/>
          <w:szCs w:val="24"/>
        </w:rPr>
        <w:t>z irányzatokat meg a</w:t>
      </w:r>
      <w:r w:rsidR="007F5FAC">
        <w:rPr>
          <w:sz w:val="24"/>
          <w:szCs w:val="24"/>
        </w:rPr>
        <w:t xml:space="preserve"> bevett</w:t>
      </w:r>
      <w:r w:rsidR="00721FC3">
        <w:rPr>
          <w:sz w:val="24"/>
          <w:szCs w:val="24"/>
        </w:rPr>
        <w:t xml:space="preserve"> témák</w:t>
      </w:r>
      <w:r w:rsidR="009C6D55">
        <w:rPr>
          <w:sz w:val="24"/>
          <w:szCs w:val="24"/>
        </w:rPr>
        <w:t>at</w:t>
      </w:r>
      <w:r w:rsidR="007F5FAC">
        <w:rPr>
          <w:sz w:val="24"/>
          <w:szCs w:val="24"/>
        </w:rPr>
        <w:t xml:space="preserve">, hanem két </w:t>
      </w:r>
      <w:r w:rsidR="004B4CA1">
        <w:rPr>
          <w:sz w:val="24"/>
          <w:szCs w:val="24"/>
        </w:rPr>
        <w:t xml:space="preserve">alapvető </w:t>
      </w:r>
      <w:r w:rsidR="00E33DF8">
        <w:rPr>
          <w:sz w:val="24"/>
          <w:szCs w:val="24"/>
        </w:rPr>
        <w:t>kérdést</w:t>
      </w:r>
      <w:r w:rsidR="007F5FAC">
        <w:rPr>
          <w:sz w:val="24"/>
          <w:szCs w:val="24"/>
        </w:rPr>
        <w:t>: 1. Mi a kultúraszociológia? 2. Mire van szükségünk ahhoz, hogy kultúraszociológiát műveljünk?</w:t>
      </w:r>
    </w:p>
    <w:p w:rsidR="00E33DF8" w:rsidRDefault="009C6D55">
      <w:pPr>
        <w:rPr>
          <w:sz w:val="24"/>
          <w:szCs w:val="24"/>
        </w:rPr>
      </w:pPr>
      <w:r w:rsidRPr="00BC0681">
        <w:rPr>
          <w:i/>
          <w:sz w:val="24"/>
          <w:szCs w:val="24"/>
        </w:rPr>
        <w:t>Mi a kultúraszociológia?</w:t>
      </w:r>
      <w:r>
        <w:rPr>
          <w:sz w:val="24"/>
          <w:szCs w:val="24"/>
        </w:rPr>
        <w:t xml:space="preserve"> – </w:t>
      </w:r>
      <w:r w:rsidR="001C4871">
        <w:rPr>
          <w:sz w:val="24"/>
          <w:szCs w:val="24"/>
        </w:rPr>
        <w:t xml:space="preserve">A </w:t>
      </w:r>
      <w:r w:rsidR="001C4871" w:rsidRPr="00C70AA1">
        <w:rPr>
          <w:sz w:val="24"/>
          <w:szCs w:val="24"/>
        </w:rPr>
        <w:t>szociológia</w:t>
      </w:r>
      <w:r w:rsidR="001C4871">
        <w:rPr>
          <w:sz w:val="24"/>
          <w:szCs w:val="24"/>
        </w:rPr>
        <w:t xml:space="preserve"> tárgya</w:t>
      </w:r>
      <w:r w:rsidR="00C70AA1">
        <w:rPr>
          <w:sz w:val="24"/>
          <w:szCs w:val="24"/>
        </w:rPr>
        <w:t xml:space="preserve"> </w:t>
      </w:r>
      <w:r w:rsidR="001C4871">
        <w:rPr>
          <w:sz w:val="24"/>
          <w:szCs w:val="24"/>
        </w:rPr>
        <w:t xml:space="preserve">az emberi csoportok és </w:t>
      </w:r>
      <w:proofErr w:type="gramStart"/>
      <w:r w:rsidR="001C4871">
        <w:rPr>
          <w:sz w:val="24"/>
          <w:szCs w:val="24"/>
        </w:rPr>
        <w:t>intera</w:t>
      </w:r>
      <w:r w:rsidR="00C70AA1">
        <w:rPr>
          <w:sz w:val="24"/>
          <w:szCs w:val="24"/>
        </w:rPr>
        <w:t>kciók</w:t>
      </w:r>
      <w:proofErr w:type="gramEnd"/>
      <w:r w:rsidR="00C70AA1">
        <w:rPr>
          <w:sz w:val="24"/>
          <w:szCs w:val="24"/>
        </w:rPr>
        <w:t xml:space="preserve">, az, hogy miként működnek, illetve </w:t>
      </w:r>
      <w:r w:rsidR="00B94CCF">
        <w:rPr>
          <w:sz w:val="24"/>
          <w:szCs w:val="24"/>
        </w:rPr>
        <w:t xml:space="preserve">zajlanak </w:t>
      </w:r>
      <w:r w:rsidR="001C4871">
        <w:rPr>
          <w:sz w:val="24"/>
          <w:szCs w:val="24"/>
        </w:rPr>
        <w:t>ezek, és miként</w:t>
      </w:r>
      <w:r w:rsidR="00C70AA1">
        <w:rPr>
          <w:sz w:val="24"/>
          <w:szCs w:val="24"/>
        </w:rPr>
        <w:t xml:space="preserve"> hatnak életünkre. A kultúra</w:t>
      </w:r>
      <w:r w:rsidR="001C4871">
        <w:rPr>
          <w:sz w:val="24"/>
          <w:szCs w:val="24"/>
        </w:rPr>
        <w:t xml:space="preserve">szociológia </w:t>
      </w:r>
      <w:r w:rsidR="00C70AA1">
        <w:rPr>
          <w:sz w:val="24"/>
          <w:szCs w:val="24"/>
        </w:rPr>
        <w:t xml:space="preserve">a </w:t>
      </w:r>
      <w:r w:rsidR="004B4CA1">
        <w:rPr>
          <w:sz w:val="24"/>
          <w:szCs w:val="24"/>
        </w:rPr>
        <w:t>jelentéseket</w:t>
      </w:r>
      <w:r w:rsidR="00F27479">
        <w:rPr>
          <w:sz w:val="24"/>
          <w:szCs w:val="24"/>
        </w:rPr>
        <w:t xml:space="preserve"> vizsgálja</w:t>
      </w:r>
      <w:r w:rsidR="004B4CA1">
        <w:rPr>
          <w:sz w:val="24"/>
          <w:szCs w:val="24"/>
        </w:rPr>
        <w:t xml:space="preserve">, amelyeket </w:t>
      </w:r>
      <w:r w:rsidR="001C4871">
        <w:rPr>
          <w:sz w:val="24"/>
          <w:szCs w:val="24"/>
        </w:rPr>
        <w:t>az emberek csoportja</w:t>
      </w:r>
      <w:r w:rsidR="00CA20BB">
        <w:rPr>
          <w:sz w:val="24"/>
          <w:szCs w:val="24"/>
        </w:rPr>
        <w:t>iknak és</w:t>
      </w:r>
      <w:r w:rsidR="00F27479">
        <w:rPr>
          <w:sz w:val="24"/>
          <w:szCs w:val="24"/>
        </w:rPr>
        <w:t xml:space="preserve"> </w:t>
      </w:r>
      <w:proofErr w:type="spellStart"/>
      <w:proofErr w:type="gramStart"/>
      <w:r w:rsidR="004B4CA1">
        <w:rPr>
          <w:sz w:val="24"/>
          <w:szCs w:val="24"/>
        </w:rPr>
        <w:t>interakcióiknak</w:t>
      </w:r>
      <w:proofErr w:type="spellEnd"/>
      <w:proofErr w:type="gramEnd"/>
      <w:r w:rsidR="004B4CA1">
        <w:rPr>
          <w:sz w:val="24"/>
          <w:szCs w:val="24"/>
        </w:rPr>
        <w:t xml:space="preserve"> adnak, </w:t>
      </w:r>
      <w:r w:rsidR="00E33DF8">
        <w:rPr>
          <w:sz w:val="24"/>
          <w:szCs w:val="24"/>
        </w:rPr>
        <w:t xml:space="preserve">valamint </w:t>
      </w:r>
      <w:r w:rsidR="004B4CA1">
        <w:rPr>
          <w:sz w:val="24"/>
          <w:szCs w:val="24"/>
        </w:rPr>
        <w:t>azt, hogy honnan erednek</w:t>
      </w:r>
      <w:r w:rsidR="00E33DF8">
        <w:rPr>
          <w:sz w:val="24"/>
          <w:szCs w:val="24"/>
        </w:rPr>
        <w:t xml:space="preserve"> és hogyan </w:t>
      </w:r>
      <w:r w:rsidR="00F27479">
        <w:rPr>
          <w:sz w:val="24"/>
          <w:szCs w:val="24"/>
        </w:rPr>
        <w:t>jönnek létre</w:t>
      </w:r>
      <w:r w:rsidR="004B4CA1">
        <w:rPr>
          <w:sz w:val="24"/>
          <w:szCs w:val="24"/>
        </w:rPr>
        <w:t xml:space="preserve"> ezek</w:t>
      </w:r>
      <w:r w:rsidR="00E33DF8">
        <w:rPr>
          <w:sz w:val="24"/>
          <w:szCs w:val="24"/>
        </w:rPr>
        <w:t xml:space="preserve"> a jelentések</w:t>
      </w:r>
      <w:r w:rsidR="004B4CA1">
        <w:rPr>
          <w:sz w:val="24"/>
          <w:szCs w:val="24"/>
        </w:rPr>
        <w:t xml:space="preserve">, </w:t>
      </w:r>
      <w:r w:rsidR="00F27479">
        <w:rPr>
          <w:sz w:val="24"/>
          <w:szCs w:val="24"/>
        </w:rPr>
        <w:t>miként befolyásolják</w:t>
      </w:r>
      <w:r w:rsidR="00BC0B76">
        <w:rPr>
          <w:sz w:val="24"/>
          <w:szCs w:val="24"/>
        </w:rPr>
        <w:t xml:space="preserve"> az emberek cselekedeteit.</w:t>
      </w:r>
    </w:p>
    <w:p w:rsidR="00843F6F" w:rsidRDefault="00E33DF8">
      <w:pPr>
        <w:rPr>
          <w:sz w:val="24"/>
          <w:szCs w:val="24"/>
        </w:rPr>
      </w:pPr>
      <w:r>
        <w:rPr>
          <w:sz w:val="24"/>
          <w:szCs w:val="24"/>
        </w:rPr>
        <w:t>A</w:t>
      </w:r>
      <w:r w:rsidR="00F27479">
        <w:rPr>
          <w:sz w:val="24"/>
          <w:szCs w:val="24"/>
        </w:rPr>
        <w:t xml:space="preserve"> jelentések nem olyanok, mint</w:t>
      </w:r>
      <w:r>
        <w:rPr>
          <w:sz w:val="24"/>
          <w:szCs w:val="24"/>
        </w:rPr>
        <w:t xml:space="preserve"> a ruháink, amiket </w:t>
      </w:r>
      <w:r w:rsidR="00F27479">
        <w:rPr>
          <w:sz w:val="24"/>
          <w:szCs w:val="24"/>
        </w:rPr>
        <w:t>fölveszünk</w:t>
      </w:r>
      <w:r>
        <w:rPr>
          <w:sz w:val="24"/>
          <w:szCs w:val="24"/>
        </w:rPr>
        <w:t xml:space="preserve"> meg leveszünk</w:t>
      </w:r>
      <w:r w:rsidR="00F27479">
        <w:rPr>
          <w:sz w:val="24"/>
          <w:szCs w:val="24"/>
        </w:rPr>
        <w:t xml:space="preserve">, hanem lényegiek: a csoportokat és cselekvéseket nem jelentéssel ruházzuk föl, nem jelentéseket </w:t>
      </w:r>
      <w:r w:rsidR="00E24C75">
        <w:rPr>
          <w:sz w:val="24"/>
          <w:szCs w:val="24"/>
        </w:rPr>
        <w:t xml:space="preserve">aggatunk rájuk, hanem azok </w:t>
      </w:r>
      <w:r>
        <w:rPr>
          <w:sz w:val="24"/>
          <w:szCs w:val="24"/>
        </w:rPr>
        <w:t xml:space="preserve">mindig </w:t>
      </w:r>
      <w:r w:rsidR="00F27479">
        <w:rPr>
          <w:sz w:val="24"/>
          <w:szCs w:val="24"/>
        </w:rPr>
        <w:t xml:space="preserve">jelentésesek. </w:t>
      </w:r>
      <w:r>
        <w:rPr>
          <w:sz w:val="24"/>
          <w:szCs w:val="24"/>
        </w:rPr>
        <w:t>Merthogy az</w:t>
      </w:r>
      <w:r w:rsidR="002F00E5">
        <w:rPr>
          <w:sz w:val="24"/>
          <w:szCs w:val="24"/>
        </w:rPr>
        <w:t xml:space="preserve"> emberi lények </w:t>
      </w:r>
      <w:r w:rsidR="00E24C75">
        <w:rPr>
          <w:sz w:val="24"/>
          <w:szCs w:val="24"/>
        </w:rPr>
        <w:t>–</w:t>
      </w:r>
      <w:r>
        <w:rPr>
          <w:sz w:val="24"/>
          <w:szCs w:val="24"/>
        </w:rPr>
        <w:t xml:space="preserve"> szól </w:t>
      </w:r>
      <w:r w:rsidR="00E24C75">
        <w:rPr>
          <w:sz w:val="24"/>
          <w:szCs w:val="24"/>
        </w:rPr>
        <w:t>a kultúraszociológia egyik előfeltevése – jelentésalkotó</w:t>
      </w:r>
      <w:r w:rsidR="00572E3C">
        <w:rPr>
          <w:sz w:val="24"/>
          <w:szCs w:val="24"/>
        </w:rPr>
        <w:t xml:space="preserve"> teremtmények: megért</w:t>
      </w:r>
      <w:r>
        <w:rPr>
          <w:sz w:val="24"/>
          <w:szCs w:val="24"/>
        </w:rPr>
        <w:t>ünk</w:t>
      </w:r>
      <w:r w:rsidR="00572E3C">
        <w:rPr>
          <w:sz w:val="24"/>
          <w:szCs w:val="24"/>
        </w:rPr>
        <w:t xml:space="preserve"> és értelmez</w:t>
      </w:r>
      <w:r>
        <w:rPr>
          <w:sz w:val="24"/>
          <w:szCs w:val="24"/>
        </w:rPr>
        <w:t>ünk</w:t>
      </w:r>
      <w:r w:rsidR="00572E3C">
        <w:rPr>
          <w:sz w:val="24"/>
          <w:szCs w:val="24"/>
        </w:rPr>
        <w:t>, n</w:t>
      </w:r>
      <w:r w:rsidR="00843F6F">
        <w:rPr>
          <w:sz w:val="24"/>
          <w:szCs w:val="24"/>
        </w:rPr>
        <w:t>em olykor-olykor, hanem mindig. A jelentések</w:t>
      </w:r>
      <w:r>
        <w:rPr>
          <w:sz w:val="24"/>
          <w:szCs w:val="24"/>
        </w:rPr>
        <w:t xml:space="preserve"> </w:t>
      </w:r>
      <w:r w:rsidR="00572E3C">
        <w:rPr>
          <w:sz w:val="24"/>
          <w:szCs w:val="24"/>
        </w:rPr>
        <w:t>olyan</w:t>
      </w:r>
      <w:r>
        <w:rPr>
          <w:sz w:val="24"/>
          <w:szCs w:val="24"/>
        </w:rPr>
        <w:t>ok</w:t>
      </w:r>
      <w:r w:rsidR="00572E3C">
        <w:rPr>
          <w:sz w:val="24"/>
          <w:szCs w:val="24"/>
        </w:rPr>
        <w:t>, mint a levegő, a j</w:t>
      </w:r>
      <w:r>
        <w:rPr>
          <w:sz w:val="24"/>
          <w:szCs w:val="24"/>
        </w:rPr>
        <w:t>elentésalkotások</w:t>
      </w:r>
      <w:r w:rsidR="007F73D5">
        <w:rPr>
          <w:sz w:val="24"/>
          <w:szCs w:val="24"/>
        </w:rPr>
        <w:t xml:space="preserve"> pedig, mint a levegővétel</w:t>
      </w:r>
      <w:r>
        <w:rPr>
          <w:sz w:val="24"/>
          <w:szCs w:val="24"/>
        </w:rPr>
        <w:t xml:space="preserve">: nem tudunk létezni </w:t>
      </w:r>
      <w:proofErr w:type="spellStart"/>
      <w:r>
        <w:rPr>
          <w:sz w:val="24"/>
          <w:szCs w:val="24"/>
        </w:rPr>
        <w:t>nélkülük</w:t>
      </w:r>
      <w:proofErr w:type="spellEnd"/>
      <w:r>
        <w:rPr>
          <w:sz w:val="24"/>
          <w:szCs w:val="24"/>
        </w:rPr>
        <w:t xml:space="preserve">, </w:t>
      </w:r>
      <w:r w:rsidR="00843F6F">
        <w:rPr>
          <w:sz w:val="24"/>
          <w:szCs w:val="24"/>
        </w:rPr>
        <w:t>valamiképpen mindig is értjük-értelmezzük a dolgokat</w:t>
      </w:r>
      <w:r w:rsidR="00BC0681">
        <w:rPr>
          <w:sz w:val="24"/>
          <w:szCs w:val="24"/>
        </w:rPr>
        <w:t>:</w:t>
      </w:r>
      <w:r w:rsidR="00843F6F">
        <w:rPr>
          <w:sz w:val="24"/>
          <w:szCs w:val="24"/>
        </w:rPr>
        <w:t xml:space="preserve"> </w:t>
      </w:r>
      <w:proofErr w:type="gramStart"/>
      <w:r w:rsidR="00843F6F">
        <w:rPr>
          <w:sz w:val="24"/>
          <w:szCs w:val="24"/>
        </w:rPr>
        <w:t>ezt</w:t>
      </w:r>
      <w:proofErr w:type="gramEnd"/>
      <w:r w:rsidR="00843F6F">
        <w:rPr>
          <w:sz w:val="24"/>
          <w:szCs w:val="24"/>
        </w:rPr>
        <w:t xml:space="preserve"> mint autót, azt mint telefont, emezt mint kutyát, amazt mint embert, stb., amiért is – </w:t>
      </w:r>
      <w:hyperlink r:id="rId6" w:history="1">
        <w:r w:rsidR="00843F6F" w:rsidRPr="00BC0B76">
          <w:rPr>
            <w:rStyle w:val="Finomhivatkozs"/>
          </w:rPr>
          <w:t xml:space="preserve">miként </w:t>
        </w:r>
        <w:proofErr w:type="spellStart"/>
        <w:r w:rsidR="00843F6F" w:rsidRPr="00BC0B76">
          <w:rPr>
            <w:rStyle w:val="Finomhivatkozs"/>
          </w:rPr>
          <w:t>Clifford</w:t>
        </w:r>
        <w:proofErr w:type="spellEnd"/>
        <w:r w:rsidR="00843F6F" w:rsidRPr="00BC0B76">
          <w:rPr>
            <w:rStyle w:val="Finomhivatkozs"/>
          </w:rPr>
          <w:t xml:space="preserve"> </w:t>
        </w:r>
        <w:proofErr w:type="spellStart"/>
        <w:r w:rsidR="00843F6F" w:rsidRPr="00BC0B76">
          <w:rPr>
            <w:rStyle w:val="Finomhivatkozs"/>
          </w:rPr>
          <w:t>Geertz</w:t>
        </w:r>
        <w:proofErr w:type="spellEnd"/>
        <w:r w:rsidR="00843F6F" w:rsidRPr="00BC0B76">
          <w:rPr>
            <w:rStyle w:val="Finomhivatkozs"/>
          </w:rPr>
          <w:t xml:space="preserve"> megfogalmazta</w:t>
        </w:r>
      </w:hyperlink>
      <w:r w:rsidR="00843F6F">
        <w:rPr>
          <w:sz w:val="24"/>
          <w:szCs w:val="24"/>
        </w:rPr>
        <w:t xml:space="preserve"> – az ember a jelentések maga szőtte hálójában függő állat. </w:t>
      </w:r>
    </w:p>
    <w:p w:rsidR="000456BF" w:rsidRDefault="003935B0">
      <w:pPr>
        <w:rPr>
          <w:sz w:val="24"/>
          <w:szCs w:val="24"/>
        </w:rPr>
      </w:pPr>
      <w:r>
        <w:rPr>
          <w:sz w:val="24"/>
          <w:szCs w:val="24"/>
        </w:rPr>
        <w:t xml:space="preserve">A kultúra fogalma </w:t>
      </w:r>
      <w:r w:rsidR="000456BF">
        <w:rPr>
          <w:sz w:val="24"/>
          <w:szCs w:val="24"/>
        </w:rPr>
        <w:t>az ember</w:t>
      </w:r>
      <w:r w:rsidR="00843F6F">
        <w:rPr>
          <w:sz w:val="24"/>
          <w:szCs w:val="24"/>
        </w:rPr>
        <w:t xml:space="preserve"> által </w:t>
      </w:r>
      <w:r>
        <w:rPr>
          <w:sz w:val="24"/>
          <w:szCs w:val="24"/>
        </w:rPr>
        <w:t>alkotott jelentésekre</w:t>
      </w:r>
      <w:r w:rsidR="000456BF">
        <w:rPr>
          <w:sz w:val="24"/>
          <w:szCs w:val="24"/>
        </w:rPr>
        <w:t xml:space="preserve"> refe</w:t>
      </w:r>
      <w:r>
        <w:rPr>
          <w:sz w:val="24"/>
          <w:szCs w:val="24"/>
        </w:rPr>
        <w:t xml:space="preserve">rál, s minthogy amint csak </w:t>
      </w:r>
      <w:r w:rsidR="00CA20BB">
        <w:rPr>
          <w:sz w:val="24"/>
          <w:szCs w:val="24"/>
        </w:rPr>
        <w:t xml:space="preserve">valamire </w:t>
      </w:r>
      <w:r>
        <w:rPr>
          <w:sz w:val="24"/>
          <w:szCs w:val="24"/>
        </w:rPr>
        <w:t xml:space="preserve">rápillantunk vagy </w:t>
      </w:r>
      <w:r w:rsidR="0075529E">
        <w:rPr>
          <w:sz w:val="24"/>
          <w:szCs w:val="24"/>
        </w:rPr>
        <w:t>valamit megérint</w:t>
      </w:r>
      <w:r>
        <w:rPr>
          <w:sz w:val="24"/>
          <w:szCs w:val="24"/>
        </w:rPr>
        <w:t>ü</w:t>
      </w:r>
      <w:r w:rsidR="0075529E">
        <w:rPr>
          <w:sz w:val="24"/>
          <w:szCs w:val="24"/>
        </w:rPr>
        <w:t>n</w:t>
      </w:r>
      <w:r>
        <w:rPr>
          <w:sz w:val="24"/>
          <w:szCs w:val="24"/>
        </w:rPr>
        <w:t>k,</w:t>
      </w:r>
      <w:r w:rsidR="0075529E">
        <w:rPr>
          <w:sz w:val="24"/>
          <w:szCs w:val="24"/>
        </w:rPr>
        <w:t xml:space="preserve"> az</w:t>
      </w:r>
      <w:r>
        <w:rPr>
          <w:sz w:val="24"/>
          <w:szCs w:val="24"/>
        </w:rPr>
        <w:t xml:space="preserve"> azon nyomba</w:t>
      </w:r>
      <w:r w:rsidR="0075529E">
        <w:rPr>
          <w:sz w:val="24"/>
          <w:szCs w:val="24"/>
        </w:rPr>
        <w:t>n vagy egy csapásra jelentéses</w:t>
      </w:r>
      <w:r>
        <w:rPr>
          <w:sz w:val="24"/>
          <w:szCs w:val="24"/>
        </w:rPr>
        <w:t>, azt mondhatjuk: amit csak az emberek tesznek, amihez hozzáérnek</w:t>
      </w:r>
      <w:r w:rsidR="0075529E">
        <w:rPr>
          <w:sz w:val="24"/>
          <w:szCs w:val="24"/>
        </w:rPr>
        <w:t>, vagy amire ránéznek, az</w:t>
      </w:r>
      <w:r>
        <w:rPr>
          <w:sz w:val="24"/>
          <w:szCs w:val="24"/>
        </w:rPr>
        <w:t xml:space="preserve"> máris kultúra</w:t>
      </w:r>
      <w:r w:rsidR="00657791">
        <w:rPr>
          <w:sz w:val="24"/>
          <w:szCs w:val="24"/>
        </w:rPr>
        <w:t>.</w:t>
      </w:r>
      <w:r w:rsidR="00CA20BB">
        <w:rPr>
          <w:sz w:val="24"/>
          <w:szCs w:val="24"/>
        </w:rPr>
        <w:t xml:space="preserve"> </w:t>
      </w:r>
    </w:p>
    <w:p w:rsidR="00182905" w:rsidRDefault="00843F6F">
      <w:pPr>
        <w:rPr>
          <w:sz w:val="24"/>
          <w:szCs w:val="24"/>
        </w:rPr>
      </w:pPr>
      <w:r>
        <w:rPr>
          <w:sz w:val="24"/>
          <w:szCs w:val="24"/>
        </w:rPr>
        <w:t>A kultúraszociológia másik</w:t>
      </w:r>
      <w:r w:rsidR="000456BF">
        <w:rPr>
          <w:sz w:val="24"/>
          <w:szCs w:val="24"/>
        </w:rPr>
        <w:t xml:space="preserve"> előfeltevése</w:t>
      </w:r>
      <w:r>
        <w:rPr>
          <w:sz w:val="24"/>
          <w:szCs w:val="24"/>
        </w:rPr>
        <w:t xml:space="preserve">, hogy a </w:t>
      </w:r>
      <w:r w:rsidR="000456BF">
        <w:rPr>
          <w:sz w:val="24"/>
          <w:szCs w:val="24"/>
        </w:rPr>
        <w:t xml:space="preserve">jelentésalkotás különbözik a </w:t>
      </w:r>
      <w:r w:rsidR="00182905">
        <w:rPr>
          <w:sz w:val="24"/>
          <w:szCs w:val="24"/>
        </w:rPr>
        <w:t>biológiai folyamatoktól: bár a jelentésalkotás</w:t>
      </w:r>
      <w:r w:rsidR="00CD11EB">
        <w:rPr>
          <w:sz w:val="24"/>
          <w:szCs w:val="24"/>
        </w:rPr>
        <w:t xml:space="preserve"> </w:t>
      </w:r>
      <w:r w:rsidR="0075529E">
        <w:rPr>
          <w:sz w:val="24"/>
          <w:szCs w:val="24"/>
        </w:rPr>
        <w:t xml:space="preserve">az </w:t>
      </w:r>
      <w:proofErr w:type="gramStart"/>
      <w:r w:rsidR="00CD11EB">
        <w:rPr>
          <w:sz w:val="24"/>
          <w:szCs w:val="24"/>
        </w:rPr>
        <w:t>ember</w:t>
      </w:r>
      <w:proofErr w:type="gramEnd"/>
      <w:r w:rsidR="00CD11EB">
        <w:rPr>
          <w:sz w:val="24"/>
          <w:szCs w:val="24"/>
        </w:rPr>
        <w:t xml:space="preserve"> mint biológ</w:t>
      </w:r>
      <w:r w:rsidR="000456BF">
        <w:rPr>
          <w:sz w:val="24"/>
          <w:szCs w:val="24"/>
        </w:rPr>
        <w:t>iai lény természetes képessége</w:t>
      </w:r>
      <w:r w:rsidR="003E3370">
        <w:rPr>
          <w:sz w:val="24"/>
          <w:szCs w:val="24"/>
        </w:rPr>
        <w:t>,</w:t>
      </w:r>
      <w:r w:rsidR="000456B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 jelentésekkel együtt </w:t>
      </w:r>
      <w:r w:rsidR="000456BF">
        <w:rPr>
          <w:sz w:val="24"/>
          <w:szCs w:val="24"/>
        </w:rPr>
        <w:t>nem vezethető vissza biológiai folyamatokra</w:t>
      </w:r>
      <w:r w:rsidR="00657791">
        <w:rPr>
          <w:sz w:val="24"/>
          <w:szCs w:val="24"/>
        </w:rPr>
        <w:t>,</w:t>
      </w:r>
      <w:r w:rsidR="000456BF">
        <w:rPr>
          <w:sz w:val="24"/>
          <w:szCs w:val="24"/>
        </w:rPr>
        <w:t xml:space="preserve"> és nem vezet</w:t>
      </w:r>
      <w:r w:rsidR="00182905">
        <w:rPr>
          <w:sz w:val="24"/>
          <w:szCs w:val="24"/>
        </w:rPr>
        <w:t xml:space="preserve">hető le biológiai folyamatokból, amiért is </w:t>
      </w:r>
      <w:r>
        <w:rPr>
          <w:sz w:val="24"/>
          <w:szCs w:val="24"/>
        </w:rPr>
        <w:t xml:space="preserve">mindkettő </w:t>
      </w:r>
      <w:r w:rsidR="00182905">
        <w:rPr>
          <w:sz w:val="24"/>
          <w:szCs w:val="24"/>
        </w:rPr>
        <w:t>lényegileg</w:t>
      </w:r>
      <w:r>
        <w:rPr>
          <w:sz w:val="24"/>
          <w:szCs w:val="24"/>
        </w:rPr>
        <w:t xml:space="preserve"> </w:t>
      </w:r>
      <w:r w:rsidR="00CA20BB">
        <w:rPr>
          <w:sz w:val="24"/>
          <w:szCs w:val="24"/>
        </w:rPr>
        <w:t>kontingen</w:t>
      </w:r>
      <w:r>
        <w:rPr>
          <w:sz w:val="24"/>
          <w:szCs w:val="24"/>
        </w:rPr>
        <w:t>s, azaz szükségképpen másképp is lehetséges.</w:t>
      </w:r>
    </w:p>
    <w:p w:rsidR="000456BF" w:rsidRDefault="000456BF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="00843F6F">
        <w:rPr>
          <w:sz w:val="24"/>
          <w:szCs w:val="24"/>
        </w:rPr>
        <w:t xml:space="preserve">kultúraszociológia </w:t>
      </w:r>
      <w:r>
        <w:rPr>
          <w:sz w:val="24"/>
          <w:szCs w:val="24"/>
        </w:rPr>
        <w:t>harma</w:t>
      </w:r>
      <w:r w:rsidR="00CA20BB">
        <w:rPr>
          <w:sz w:val="24"/>
          <w:szCs w:val="24"/>
        </w:rPr>
        <w:t xml:space="preserve">dik előfeltevése, hogy </w:t>
      </w:r>
      <w:r>
        <w:rPr>
          <w:sz w:val="24"/>
          <w:szCs w:val="24"/>
        </w:rPr>
        <w:t>az</w:t>
      </w:r>
      <w:r w:rsidR="00CD11EB">
        <w:rPr>
          <w:sz w:val="24"/>
          <w:szCs w:val="24"/>
        </w:rPr>
        <w:t xml:space="preserve"> </w:t>
      </w:r>
      <w:proofErr w:type="gramStart"/>
      <w:r w:rsidR="00CD11EB">
        <w:rPr>
          <w:sz w:val="24"/>
          <w:szCs w:val="24"/>
        </w:rPr>
        <w:t>individuális</w:t>
      </w:r>
      <w:proofErr w:type="gramEnd"/>
      <w:r w:rsidR="00CD11EB">
        <w:rPr>
          <w:sz w:val="24"/>
          <w:szCs w:val="24"/>
        </w:rPr>
        <w:t>-sz</w:t>
      </w:r>
      <w:r>
        <w:rPr>
          <w:sz w:val="24"/>
          <w:szCs w:val="24"/>
        </w:rPr>
        <w:t xml:space="preserve">ubjektív tapasztalatok </w:t>
      </w:r>
      <w:r w:rsidR="00843F6F">
        <w:rPr>
          <w:sz w:val="24"/>
          <w:szCs w:val="24"/>
        </w:rPr>
        <w:t xml:space="preserve">ugyan </w:t>
      </w:r>
      <w:r>
        <w:rPr>
          <w:sz w:val="24"/>
          <w:szCs w:val="24"/>
        </w:rPr>
        <w:t>lényegi szerepet játszanak</w:t>
      </w:r>
      <w:r w:rsidR="00CD11EB">
        <w:rPr>
          <w:sz w:val="24"/>
          <w:szCs w:val="24"/>
        </w:rPr>
        <w:t xml:space="preserve"> a jelentásalkotásban, de </w:t>
      </w:r>
      <w:r w:rsidR="00843F6F">
        <w:rPr>
          <w:sz w:val="24"/>
          <w:szCs w:val="24"/>
        </w:rPr>
        <w:t xml:space="preserve">a </w:t>
      </w:r>
      <w:r w:rsidR="00CD11EB">
        <w:rPr>
          <w:sz w:val="24"/>
          <w:szCs w:val="24"/>
        </w:rPr>
        <w:t>jelentés</w:t>
      </w:r>
      <w:r w:rsidR="00843F6F">
        <w:rPr>
          <w:sz w:val="24"/>
          <w:szCs w:val="24"/>
        </w:rPr>
        <w:t xml:space="preserve">ek nem vezethetők vissza maradéktalanul ezekre a </w:t>
      </w:r>
      <w:r>
        <w:rPr>
          <w:sz w:val="24"/>
          <w:szCs w:val="24"/>
        </w:rPr>
        <w:t>tapasztalatokra</w:t>
      </w:r>
      <w:r w:rsidR="00843F6F">
        <w:rPr>
          <w:sz w:val="24"/>
          <w:szCs w:val="24"/>
        </w:rPr>
        <w:t>, és nem vezethetők le belőlük:</w:t>
      </w:r>
      <w:r w:rsidR="00CA20BB">
        <w:rPr>
          <w:sz w:val="24"/>
          <w:szCs w:val="24"/>
        </w:rPr>
        <w:t xml:space="preserve"> </w:t>
      </w:r>
      <w:r w:rsidR="00182905">
        <w:rPr>
          <w:sz w:val="24"/>
          <w:szCs w:val="24"/>
        </w:rPr>
        <w:t>közös (kollektív) produktum</w:t>
      </w:r>
      <w:r w:rsidR="00843F6F">
        <w:rPr>
          <w:sz w:val="24"/>
          <w:szCs w:val="24"/>
        </w:rPr>
        <w:t>ok</w:t>
      </w:r>
      <w:r w:rsidR="00182905">
        <w:rPr>
          <w:sz w:val="24"/>
          <w:szCs w:val="24"/>
        </w:rPr>
        <w:t xml:space="preserve">, </w:t>
      </w:r>
      <w:r w:rsidR="00D32E81">
        <w:rPr>
          <w:sz w:val="24"/>
          <w:szCs w:val="24"/>
        </w:rPr>
        <w:t xml:space="preserve">amelyek egyszersmind </w:t>
      </w:r>
      <w:r w:rsidR="00843F6F">
        <w:rPr>
          <w:sz w:val="24"/>
          <w:szCs w:val="24"/>
        </w:rPr>
        <w:t>az individuális</w:t>
      </w:r>
      <w:r w:rsidR="00D32E81">
        <w:rPr>
          <w:sz w:val="24"/>
          <w:szCs w:val="24"/>
        </w:rPr>
        <w:t>-szubjektív tapasztalatok megértésének-értelmezésének feltételei is.</w:t>
      </w:r>
    </w:p>
    <w:p w:rsidR="00D32E81" w:rsidRDefault="00657791" w:rsidP="00397948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Ez </w:t>
      </w:r>
      <w:proofErr w:type="spellStart"/>
      <w:r w:rsidR="00BC0681">
        <w:rPr>
          <w:sz w:val="24"/>
          <w:szCs w:val="24"/>
        </w:rPr>
        <w:t>Spillman</w:t>
      </w:r>
      <w:proofErr w:type="spellEnd"/>
      <w:r w:rsidR="00BC0681">
        <w:rPr>
          <w:sz w:val="24"/>
          <w:szCs w:val="24"/>
        </w:rPr>
        <w:t xml:space="preserve"> szerint </w:t>
      </w:r>
      <w:r>
        <w:rPr>
          <w:sz w:val="24"/>
          <w:szCs w:val="24"/>
        </w:rPr>
        <w:t>az a h</w:t>
      </w:r>
      <w:r w:rsidR="00397948">
        <w:rPr>
          <w:sz w:val="24"/>
          <w:szCs w:val="24"/>
        </w:rPr>
        <w:t>árom e</w:t>
      </w:r>
      <w:r>
        <w:rPr>
          <w:sz w:val="24"/>
          <w:szCs w:val="24"/>
        </w:rPr>
        <w:t>lőfeltevés</w:t>
      </w:r>
      <w:r w:rsidR="00AE600E">
        <w:rPr>
          <w:sz w:val="24"/>
          <w:szCs w:val="24"/>
        </w:rPr>
        <w:t xml:space="preserve"> (</w:t>
      </w:r>
      <w:r w:rsidR="00CD11EB">
        <w:rPr>
          <w:sz w:val="24"/>
          <w:szCs w:val="24"/>
        </w:rPr>
        <w:t xml:space="preserve">az ember jelentásalkotó </w:t>
      </w:r>
      <w:r w:rsidR="00182905">
        <w:rPr>
          <w:sz w:val="24"/>
          <w:szCs w:val="24"/>
        </w:rPr>
        <w:t>élőlény, a kultúra</w:t>
      </w:r>
      <w:r w:rsidR="00CD11EB">
        <w:rPr>
          <w:sz w:val="24"/>
          <w:szCs w:val="24"/>
        </w:rPr>
        <w:t xml:space="preserve"> nem redukálható</w:t>
      </w:r>
      <w:r w:rsidR="00397948">
        <w:rPr>
          <w:sz w:val="24"/>
          <w:szCs w:val="24"/>
        </w:rPr>
        <w:t xml:space="preserve"> a </w:t>
      </w:r>
      <w:r w:rsidR="00D32E81">
        <w:rPr>
          <w:sz w:val="24"/>
          <w:szCs w:val="24"/>
        </w:rPr>
        <w:t xml:space="preserve">biológiai-fizikai </w:t>
      </w:r>
      <w:r w:rsidR="00397948">
        <w:rPr>
          <w:sz w:val="24"/>
          <w:szCs w:val="24"/>
        </w:rPr>
        <w:t>természetre</w:t>
      </w:r>
      <w:r w:rsidR="00CD11EB">
        <w:rPr>
          <w:sz w:val="24"/>
          <w:szCs w:val="24"/>
        </w:rPr>
        <w:t xml:space="preserve">, a jelentés nem redukálható </w:t>
      </w:r>
      <w:r w:rsidR="00D32E81">
        <w:rPr>
          <w:sz w:val="24"/>
          <w:szCs w:val="24"/>
        </w:rPr>
        <w:t>egyéni-</w:t>
      </w:r>
      <w:r w:rsidR="00AE600E">
        <w:rPr>
          <w:sz w:val="24"/>
          <w:szCs w:val="24"/>
        </w:rPr>
        <w:t>privát tapasztalatokra),</w:t>
      </w:r>
      <w:r>
        <w:rPr>
          <w:sz w:val="24"/>
          <w:szCs w:val="24"/>
        </w:rPr>
        <w:t xml:space="preserve"> amelyekre a </w:t>
      </w:r>
      <w:proofErr w:type="gramStart"/>
      <w:r>
        <w:rPr>
          <w:sz w:val="24"/>
          <w:szCs w:val="24"/>
        </w:rPr>
        <w:t>kultúra</w:t>
      </w:r>
      <w:r w:rsidR="00397948">
        <w:rPr>
          <w:sz w:val="24"/>
          <w:szCs w:val="24"/>
        </w:rPr>
        <w:t>szociológia</w:t>
      </w:r>
      <w:proofErr w:type="gramEnd"/>
      <w:r>
        <w:rPr>
          <w:sz w:val="24"/>
          <w:szCs w:val="24"/>
        </w:rPr>
        <w:t xml:space="preserve"> </w:t>
      </w:r>
      <w:r w:rsidR="00D32E81">
        <w:rPr>
          <w:sz w:val="24"/>
          <w:szCs w:val="24"/>
        </w:rPr>
        <w:t xml:space="preserve">mint szemlélet- és megközelítésmód </w:t>
      </w:r>
      <w:r w:rsidR="00BC0681">
        <w:rPr>
          <w:sz w:val="24"/>
          <w:szCs w:val="24"/>
        </w:rPr>
        <w:t>épül.</w:t>
      </w:r>
    </w:p>
    <w:p w:rsidR="00BC0681" w:rsidRDefault="00D32E81" w:rsidP="00F27479">
      <w:pPr>
        <w:rPr>
          <w:sz w:val="24"/>
          <w:szCs w:val="24"/>
        </w:rPr>
      </w:pPr>
      <w:r w:rsidRPr="00BC0681">
        <w:rPr>
          <w:i/>
          <w:sz w:val="24"/>
          <w:szCs w:val="24"/>
        </w:rPr>
        <w:t>Mire van szükségünk ahhoz, hogy kultúraszociológiát műveljünk?</w:t>
      </w:r>
      <w:r>
        <w:rPr>
          <w:sz w:val="24"/>
          <w:szCs w:val="24"/>
        </w:rPr>
        <w:t xml:space="preserve"> – A kultúraszociológia középpontjában a </w:t>
      </w:r>
      <w:r w:rsidR="00397948">
        <w:rPr>
          <w:sz w:val="24"/>
          <w:szCs w:val="24"/>
        </w:rPr>
        <w:t xml:space="preserve">jelentésalkotás folyamata </w:t>
      </w:r>
      <w:r>
        <w:rPr>
          <w:sz w:val="24"/>
          <w:szCs w:val="24"/>
        </w:rPr>
        <w:t>és a jelentés áll, fogalmai és módszerei e</w:t>
      </w:r>
      <w:r w:rsidR="00BC0681">
        <w:rPr>
          <w:sz w:val="24"/>
          <w:szCs w:val="24"/>
        </w:rPr>
        <w:t>zek</w:t>
      </w:r>
      <w:r>
        <w:rPr>
          <w:sz w:val="24"/>
          <w:szCs w:val="24"/>
        </w:rPr>
        <w:t xml:space="preserve"> megragadására adnak kezünkbe eszközöket.</w:t>
      </w:r>
      <w:r w:rsidR="00B75F55">
        <w:rPr>
          <w:sz w:val="24"/>
          <w:szCs w:val="24"/>
        </w:rPr>
        <w:t xml:space="preserve"> Hogy milyeneket, azt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Spillman</w:t>
      </w:r>
      <w:proofErr w:type="spellEnd"/>
      <w:r>
        <w:rPr>
          <w:sz w:val="24"/>
          <w:szCs w:val="24"/>
        </w:rPr>
        <w:t xml:space="preserve"> nem </w:t>
      </w:r>
      <w:r w:rsidR="00B75F55">
        <w:rPr>
          <w:sz w:val="24"/>
          <w:szCs w:val="24"/>
        </w:rPr>
        <w:t xml:space="preserve">a különböző </w:t>
      </w:r>
      <w:r>
        <w:rPr>
          <w:sz w:val="24"/>
          <w:szCs w:val="24"/>
        </w:rPr>
        <w:t>irányzatok és té</w:t>
      </w:r>
      <w:r w:rsidR="00B75F55">
        <w:rPr>
          <w:sz w:val="24"/>
          <w:szCs w:val="24"/>
        </w:rPr>
        <w:t>mák köré szervezve mutatja be, hanem</w:t>
      </w:r>
      <w:r>
        <w:rPr>
          <w:sz w:val="24"/>
          <w:szCs w:val="24"/>
        </w:rPr>
        <w:t xml:space="preserve"> </w:t>
      </w:r>
      <w:r w:rsidR="00BC0681">
        <w:rPr>
          <w:sz w:val="24"/>
          <w:szCs w:val="24"/>
        </w:rPr>
        <w:t xml:space="preserve">a </w:t>
      </w:r>
      <w:r w:rsidR="00B75F55">
        <w:rPr>
          <w:sz w:val="24"/>
          <w:szCs w:val="24"/>
        </w:rPr>
        <w:t xml:space="preserve">kultúraszociológiai kutatás három lehetséges nézőpontját, a </w:t>
      </w:r>
      <w:r w:rsidR="0030296A">
        <w:rPr>
          <w:sz w:val="24"/>
          <w:szCs w:val="24"/>
        </w:rPr>
        <w:t xml:space="preserve">kultúra </w:t>
      </w:r>
      <w:r w:rsidR="00B75F55">
        <w:rPr>
          <w:sz w:val="24"/>
          <w:szCs w:val="24"/>
        </w:rPr>
        <w:t>kutatásának három</w:t>
      </w:r>
      <w:r w:rsidR="00667FD1">
        <w:rPr>
          <w:sz w:val="24"/>
          <w:szCs w:val="24"/>
        </w:rPr>
        <w:t>, irányzatokat és témákat</w:t>
      </w:r>
      <w:r w:rsidR="00BC0681">
        <w:rPr>
          <w:sz w:val="24"/>
          <w:szCs w:val="24"/>
        </w:rPr>
        <w:t xml:space="preserve"> átszelő</w:t>
      </w:r>
      <w:r w:rsidR="00B75F55">
        <w:rPr>
          <w:sz w:val="24"/>
          <w:szCs w:val="24"/>
        </w:rPr>
        <w:t xml:space="preserve"> lehetséges irányát</w:t>
      </w:r>
      <w:r>
        <w:rPr>
          <w:sz w:val="24"/>
          <w:szCs w:val="24"/>
        </w:rPr>
        <w:t xml:space="preserve"> </w:t>
      </w:r>
      <w:r w:rsidR="00B75F55">
        <w:rPr>
          <w:sz w:val="24"/>
          <w:szCs w:val="24"/>
        </w:rPr>
        <w:t xml:space="preserve">középpontba helyezve. Ezek a következők: </w:t>
      </w:r>
      <w:r w:rsidR="0070512F">
        <w:rPr>
          <w:sz w:val="24"/>
          <w:szCs w:val="24"/>
        </w:rPr>
        <w:t xml:space="preserve">(1) </w:t>
      </w:r>
      <w:r w:rsidR="00CE4981">
        <w:rPr>
          <w:sz w:val="24"/>
          <w:szCs w:val="24"/>
        </w:rPr>
        <w:t>k</w:t>
      </w:r>
      <w:r w:rsidR="00B94CCF">
        <w:rPr>
          <w:sz w:val="24"/>
          <w:szCs w:val="24"/>
        </w:rPr>
        <w:t>ulturális/szimbolikus formák</w:t>
      </w:r>
      <w:r w:rsidR="0070512F">
        <w:rPr>
          <w:sz w:val="24"/>
          <w:szCs w:val="24"/>
        </w:rPr>
        <w:t>;</w:t>
      </w:r>
      <w:r w:rsidR="00CE4981">
        <w:rPr>
          <w:sz w:val="24"/>
          <w:szCs w:val="24"/>
        </w:rPr>
        <w:t xml:space="preserve"> </w:t>
      </w:r>
      <w:r w:rsidR="0070512F">
        <w:rPr>
          <w:sz w:val="24"/>
          <w:szCs w:val="24"/>
        </w:rPr>
        <w:t xml:space="preserve">(2) </w:t>
      </w:r>
      <w:proofErr w:type="gramStart"/>
      <w:r w:rsidR="00CE4981">
        <w:rPr>
          <w:sz w:val="24"/>
          <w:szCs w:val="24"/>
        </w:rPr>
        <w:t>interakciók</w:t>
      </w:r>
      <w:proofErr w:type="gramEnd"/>
      <w:r w:rsidR="00CE4981">
        <w:rPr>
          <w:sz w:val="24"/>
          <w:szCs w:val="24"/>
        </w:rPr>
        <w:t xml:space="preserve"> mint jelen</w:t>
      </w:r>
      <w:r w:rsidR="00397948">
        <w:rPr>
          <w:sz w:val="24"/>
          <w:szCs w:val="24"/>
        </w:rPr>
        <w:t>é</w:t>
      </w:r>
      <w:r w:rsidR="0070512F">
        <w:rPr>
          <w:sz w:val="24"/>
          <w:szCs w:val="24"/>
        </w:rPr>
        <w:t xml:space="preserve">salkotó folyamatok; (3) </w:t>
      </w:r>
      <w:r w:rsidR="00B75F55">
        <w:rPr>
          <w:sz w:val="24"/>
          <w:szCs w:val="24"/>
        </w:rPr>
        <w:t>jelentések termelése, avagy a</w:t>
      </w:r>
      <w:r w:rsidR="00CE4981">
        <w:rPr>
          <w:sz w:val="24"/>
          <w:szCs w:val="24"/>
        </w:rPr>
        <w:t xml:space="preserve"> </w:t>
      </w:r>
      <w:r w:rsidR="0006502F">
        <w:rPr>
          <w:sz w:val="24"/>
          <w:szCs w:val="24"/>
        </w:rPr>
        <w:t>jelentésalkotás szociális-</w:t>
      </w:r>
      <w:r w:rsidR="00061A9E">
        <w:rPr>
          <w:sz w:val="24"/>
          <w:szCs w:val="24"/>
        </w:rPr>
        <w:t>történeti kontextusa</w:t>
      </w:r>
      <w:r w:rsidR="00667FD1">
        <w:rPr>
          <w:sz w:val="24"/>
          <w:szCs w:val="24"/>
        </w:rPr>
        <w:t>.</w:t>
      </w:r>
    </w:p>
    <w:p w:rsidR="001B0F8E" w:rsidRDefault="0030296A">
      <w:pPr>
        <w:rPr>
          <w:sz w:val="24"/>
          <w:szCs w:val="24"/>
        </w:rPr>
      </w:pPr>
      <w:r w:rsidRPr="00667FD1">
        <w:rPr>
          <w:i/>
          <w:sz w:val="24"/>
          <w:szCs w:val="24"/>
        </w:rPr>
        <w:t>Önreflexió és vakfolt</w:t>
      </w:r>
      <w:r>
        <w:rPr>
          <w:sz w:val="24"/>
          <w:szCs w:val="24"/>
        </w:rPr>
        <w:t xml:space="preserve">. – </w:t>
      </w:r>
      <w:r w:rsidR="005B378A">
        <w:rPr>
          <w:sz w:val="24"/>
          <w:szCs w:val="24"/>
        </w:rPr>
        <w:t xml:space="preserve">Ha a kultúraszociológia önmagához következetes, </w:t>
      </w:r>
      <w:r w:rsidR="0006502F">
        <w:rPr>
          <w:sz w:val="24"/>
          <w:szCs w:val="24"/>
        </w:rPr>
        <w:t xml:space="preserve">nem vonhatja ki magát az önreflexió alól: önmagát (fogalmait, eljárásait és műveit) </w:t>
      </w:r>
      <w:r w:rsidR="005B378A">
        <w:rPr>
          <w:sz w:val="24"/>
          <w:szCs w:val="24"/>
        </w:rPr>
        <w:t xml:space="preserve">is </w:t>
      </w:r>
      <w:r w:rsidR="0006502F">
        <w:rPr>
          <w:sz w:val="24"/>
          <w:szCs w:val="24"/>
        </w:rPr>
        <w:t>kultúr</w:t>
      </w:r>
      <w:r w:rsidR="005B378A">
        <w:rPr>
          <w:sz w:val="24"/>
          <w:szCs w:val="24"/>
        </w:rPr>
        <w:t>a</w:t>
      </w:r>
      <w:r w:rsidR="0006502F">
        <w:rPr>
          <w:sz w:val="24"/>
          <w:szCs w:val="24"/>
        </w:rPr>
        <w:t xml:space="preserve">szociológiai vizsgálat tárgyává kell tennie. </w:t>
      </w:r>
      <w:r w:rsidR="003679A0">
        <w:rPr>
          <w:sz w:val="24"/>
          <w:szCs w:val="24"/>
        </w:rPr>
        <w:t xml:space="preserve">Ezt </w:t>
      </w:r>
      <w:proofErr w:type="spellStart"/>
      <w:r w:rsidR="003679A0">
        <w:rPr>
          <w:sz w:val="24"/>
          <w:szCs w:val="24"/>
        </w:rPr>
        <w:t>Spillman</w:t>
      </w:r>
      <w:proofErr w:type="spellEnd"/>
      <w:r w:rsidR="003679A0">
        <w:rPr>
          <w:sz w:val="24"/>
          <w:szCs w:val="24"/>
        </w:rPr>
        <w:t xml:space="preserve"> azzal </w:t>
      </w:r>
      <w:proofErr w:type="gramStart"/>
      <w:r w:rsidR="005B378A">
        <w:rPr>
          <w:sz w:val="24"/>
          <w:szCs w:val="24"/>
        </w:rPr>
        <w:t>demonstrálja</w:t>
      </w:r>
      <w:proofErr w:type="gramEnd"/>
      <w:r w:rsidR="005B378A">
        <w:rPr>
          <w:sz w:val="24"/>
          <w:szCs w:val="24"/>
        </w:rPr>
        <w:t xml:space="preserve"> és </w:t>
      </w:r>
      <w:r w:rsidR="003679A0">
        <w:rPr>
          <w:sz w:val="24"/>
          <w:szCs w:val="24"/>
        </w:rPr>
        <w:t>illusztrálj</w:t>
      </w:r>
      <w:r w:rsidR="005B378A">
        <w:rPr>
          <w:sz w:val="24"/>
          <w:szCs w:val="24"/>
        </w:rPr>
        <w:t xml:space="preserve">a, hogy az általa bemutatott </w:t>
      </w:r>
      <w:r w:rsidR="003679A0">
        <w:rPr>
          <w:sz w:val="24"/>
          <w:szCs w:val="24"/>
        </w:rPr>
        <w:t>három nézőpontból kultúraszociológiai kutatási kérdéseket fogalmaz me</w:t>
      </w:r>
      <w:r w:rsidR="005B378A">
        <w:rPr>
          <w:sz w:val="24"/>
          <w:szCs w:val="24"/>
        </w:rPr>
        <w:t>g könyvére vonatkozóan</w:t>
      </w:r>
      <w:r w:rsidR="003679A0">
        <w:rPr>
          <w:sz w:val="24"/>
          <w:szCs w:val="24"/>
        </w:rPr>
        <w:t xml:space="preserve"> egyrészt, </w:t>
      </w:r>
      <w:r w:rsidR="005B378A">
        <w:rPr>
          <w:sz w:val="24"/>
          <w:szCs w:val="24"/>
        </w:rPr>
        <w:t xml:space="preserve">és </w:t>
      </w:r>
      <w:r w:rsidR="009F2625">
        <w:rPr>
          <w:sz w:val="24"/>
          <w:szCs w:val="24"/>
        </w:rPr>
        <w:t xml:space="preserve">fényt derít </w:t>
      </w:r>
      <w:r w:rsidR="003679A0">
        <w:rPr>
          <w:sz w:val="24"/>
          <w:szCs w:val="24"/>
        </w:rPr>
        <w:t xml:space="preserve">könyvének </w:t>
      </w:r>
      <w:r w:rsidR="001B0F8E">
        <w:rPr>
          <w:sz w:val="24"/>
          <w:szCs w:val="24"/>
        </w:rPr>
        <w:t xml:space="preserve">bizonyos </w:t>
      </w:r>
      <w:proofErr w:type="spellStart"/>
      <w:r w:rsidR="005B378A">
        <w:rPr>
          <w:sz w:val="24"/>
          <w:szCs w:val="24"/>
        </w:rPr>
        <w:t>korlátaira</w:t>
      </w:r>
      <w:proofErr w:type="spellEnd"/>
      <w:r w:rsidR="005B378A">
        <w:rPr>
          <w:sz w:val="24"/>
          <w:szCs w:val="24"/>
        </w:rPr>
        <w:t xml:space="preserve"> és elfogultságaira</w:t>
      </w:r>
      <w:r w:rsidR="00750508">
        <w:rPr>
          <w:sz w:val="24"/>
          <w:szCs w:val="24"/>
        </w:rPr>
        <w:t xml:space="preserve"> másrészt. Ebből az önrefl</w:t>
      </w:r>
      <w:r w:rsidR="00AE600E">
        <w:rPr>
          <w:sz w:val="24"/>
          <w:szCs w:val="24"/>
        </w:rPr>
        <w:t>exióból azt emeljük ki, ami</w:t>
      </w:r>
      <w:r w:rsidR="00693B17">
        <w:rPr>
          <w:sz w:val="24"/>
          <w:szCs w:val="24"/>
        </w:rPr>
        <w:t xml:space="preserve"> </w:t>
      </w:r>
      <w:proofErr w:type="spellStart"/>
      <w:r w:rsidR="005B378A">
        <w:rPr>
          <w:sz w:val="24"/>
          <w:szCs w:val="24"/>
        </w:rPr>
        <w:t>Spillman</w:t>
      </w:r>
      <w:proofErr w:type="spellEnd"/>
      <w:r w:rsidR="005B378A">
        <w:rPr>
          <w:sz w:val="24"/>
          <w:szCs w:val="24"/>
        </w:rPr>
        <w:t xml:space="preserve"> és az vakfoltját jelzi</w:t>
      </w:r>
      <w:r w:rsidR="00693B17">
        <w:rPr>
          <w:sz w:val="24"/>
          <w:szCs w:val="24"/>
        </w:rPr>
        <w:t xml:space="preserve">, és </w:t>
      </w:r>
      <w:r w:rsidR="00AE600E">
        <w:rPr>
          <w:sz w:val="24"/>
          <w:szCs w:val="24"/>
        </w:rPr>
        <w:t xml:space="preserve">egy </w:t>
      </w:r>
      <w:r w:rsidR="00693B17">
        <w:rPr>
          <w:sz w:val="24"/>
          <w:szCs w:val="24"/>
        </w:rPr>
        <w:t xml:space="preserve">nem jelentésközpontú </w:t>
      </w:r>
      <w:r w:rsidR="001B0F8E">
        <w:rPr>
          <w:sz w:val="24"/>
          <w:szCs w:val="24"/>
        </w:rPr>
        <w:t>kultú</w:t>
      </w:r>
      <w:r w:rsidR="00693B17">
        <w:rPr>
          <w:sz w:val="24"/>
          <w:szCs w:val="24"/>
        </w:rPr>
        <w:t>raszociológia irányába mutat.</w:t>
      </w:r>
    </w:p>
    <w:p w:rsidR="009F481F" w:rsidRDefault="00750508">
      <w:pPr>
        <w:rPr>
          <w:sz w:val="24"/>
          <w:szCs w:val="24"/>
        </w:rPr>
      </w:pPr>
      <w:r>
        <w:rPr>
          <w:sz w:val="24"/>
          <w:szCs w:val="24"/>
        </w:rPr>
        <w:t>A kultúr</w:t>
      </w:r>
      <w:r w:rsidR="00657791">
        <w:rPr>
          <w:sz w:val="24"/>
          <w:szCs w:val="24"/>
        </w:rPr>
        <w:t>a</w:t>
      </w:r>
      <w:r>
        <w:rPr>
          <w:sz w:val="24"/>
          <w:szCs w:val="24"/>
        </w:rPr>
        <w:t>szociológia, ahogyan a kultúra fogalma is,</w:t>
      </w:r>
      <w:r w:rsidR="000D0C9A">
        <w:rPr>
          <w:sz w:val="24"/>
          <w:szCs w:val="24"/>
        </w:rPr>
        <w:t xml:space="preserve"> </w:t>
      </w:r>
      <w:r w:rsidR="001B0F8E">
        <w:rPr>
          <w:sz w:val="24"/>
          <w:szCs w:val="24"/>
        </w:rPr>
        <w:t xml:space="preserve">mutat rá </w:t>
      </w:r>
      <w:proofErr w:type="spellStart"/>
      <w:r w:rsidR="001B0F8E">
        <w:rPr>
          <w:sz w:val="24"/>
          <w:szCs w:val="24"/>
        </w:rPr>
        <w:t>Spillman</w:t>
      </w:r>
      <w:proofErr w:type="spellEnd"/>
      <w:r w:rsidR="001B0F8E">
        <w:rPr>
          <w:sz w:val="24"/>
          <w:szCs w:val="24"/>
        </w:rPr>
        <w:t xml:space="preserve">, </w:t>
      </w:r>
      <w:r w:rsidR="000D0C9A">
        <w:rPr>
          <w:sz w:val="24"/>
          <w:szCs w:val="24"/>
        </w:rPr>
        <w:t xml:space="preserve">elhatárolások révén jön létre, </w:t>
      </w:r>
      <w:r w:rsidR="001B0F8E">
        <w:rPr>
          <w:sz w:val="24"/>
          <w:szCs w:val="24"/>
        </w:rPr>
        <w:t>a</w:t>
      </w:r>
      <w:r w:rsidR="000D0C9A">
        <w:rPr>
          <w:sz w:val="24"/>
          <w:szCs w:val="24"/>
        </w:rPr>
        <w:t xml:space="preserve"> határok </w:t>
      </w:r>
      <w:r w:rsidR="001B0F8E">
        <w:rPr>
          <w:sz w:val="24"/>
          <w:szCs w:val="24"/>
        </w:rPr>
        <w:t xml:space="preserve">pedig </w:t>
      </w:r>
      <w:r w:rsidR="000D0C9A">
        <w:rPr>
          <w:sz w:val="24"/>
          <w:szCs w:val="24"/>
        </w:rPr>
        <w:t xml:space="preserve">nem eleve meg egyszer s mindenkorra </w:t>
      </w:r>
      <w:r w:rsidR="00516FB0">
        <w:rPr>
          <w:sz w:val="24"/>
          <w:szCs w:val="24"/>
        </w:rPr>
        <w:t>adottak</w:t>
      </w:r>
      <w:r w:rsidR="00B3344D">
        <w:rPr>
          <w:sz w:val="24"/>
          <w:szCs w:val="24"/>
        </w:rPr>
        <w:t xml:space="preserve">, hanem </w:t>
      </w:r>
      <w:r w:rsidR="001B0F8E">
        <w:rPr>
          <w:sz w:val="24"/>
          <w:szCs w:val="24"/>
        </w:rPr>
        <w:t xml:space="preserve">maguk is </w:t>
      </w:r>
      <w:r w:rsidR="00B3344D">
        <w:rPr>
          <w:sz w:val="24"/>
          <w:szCs w:val="24"/>
        </w:rPr>
        <w:t>kulturális termékek</w:t>
      </w:r>
      <w:r w:rsidR="00693B17">
        <w:rPr>
          <w:sz w:val="24"/>
          <w:szCs w:val="24"/>
        </w:rPr>
        <w:t xml:space="preserve">. </w:t>
      </w:r>
      <w:r w:rsidR="00657791">
        <w:rPr>
          <w:sz w:val="24"/>
          <w:szCs w:val="24"/>
        </w:rPr>
        <w:t xml:space="preserve">Nem </w:t>
      </w:r>
      <w:r w:rsidR="00693B17">
        <w:rPr>
          <w:sz w:val="24"/>
          <w:szCs w:val="24"/>
        </w:rPr>
        <w:t>kivétel ez alól az a kultúr</w:t>
      </w:r>
      <w:r w:rsidR="00657791">
        <w:rPr>
          <w:sz w:val="24"/>
          <w:szCs w:val="24"/>
        </w:rPr>
        <w:t>a</w:t>
      </w:r>
      <w:r w:rsidR="00693B17">
        <w:rPr>
          <w:sz w:val="24"/>
          <w:szCs w:val="24"/>
        </w:rPr>
        <w:t>szociológia</w:t>
      </w:r>
      <w:r w:rsidR="00657791">
        <w:rPr>
          <w:sz w:val="24"/>
          <w:szCs w:val="24"/>
        </w:rPr>
        <w:t xml:space="preserve"> sem</w:t>
      </w:r>
      <w:r w:rsidR="00693B17">
        <w:rPr>
          <w:sz w:val="24"/>
          <w:szCs w:val="24"/>
        </w:rPr>
        <w:t xml:space="preserve">, amelyik a jelentésalkotás műveletét helyezi középpontba, kizárva </w:t>
      </w:r>
      <w:r w:rsidR="00657791">
        <w:rPr>
          <w:sz w:val="24"/>
          <w:szCs w:val="24"/>
        </w:rPr>
        <w:t xml:space="preserve">a kultúrából </w:t>
      </w:r>
      <w:r w:rsidR="005B378A">
        <w:rPr>
          <w:sz w:val="24"/>
          <w:szCs w:val="24"/>
        </w:rPr>
        <w:t>minden más</w:t>
      </w:r>
      <w:r w:rsidR="00693B17">
        <w:rPr>
          <w:sz w:val="24"/>
          <w:szCs w:val="24"/>
        </w:rPr>
        <w:t xml:space="preserve"> műveletet. </w:t>
      </w:r>
      <w:r w:rsidR="00667FD1">
        <w:rPr>
          <w:sz w:val="24"/>
          <w:szCs w:val="24"/>
        </w:rPr>
        <w:t>Mármost a</w:t>
      </w:r>
      <w:r w:rsidR="00516FB0">
        <w:rPr>
          <w:sz w:val="24"/>
          <w:szCs w:val="24"/>
        </w:rPr>
        <w:t xml:space="preserve"> kultúra </w:t>
      </w:r>
      <w:r w:rsidR="00693B17">
        <w:rPr>
          <w:sz w:val="24"/>
          <w:szCs w:val="24"/>
        </w:rPr>
        <w:t>– etimológiájának megfelelően –</w:t>
      </w:r>
      <w:r w:rsidR="00657791">
        <w:rPr>
          <w:sz w:val="24"/>
          <w:szCs w:val="24"/>
        </w:rPr>
        <w:t xml:space="preserve"> </w:t>
      </w:r>
      <w:r w:rsidR="00516FB0">
        <w:rPr>
          <w:sz w:val="24"/>
          <w:szCs w:val="24"/>
        </w:rPr>
        <w:t>egészen a 18. szá</w:t>
      </w:r>
      <w:r w:rsidR="00693B17">
        <w:rPr>
          <w:sz w:val="24"/>
          <w:szCs w:val="24"/>
        </w:rPr>
        <w:t>zadig</w:t>
      </w:r>
      <w:r w:rsidR="004C2259">
        <w:rPr>
          <w:sz w:val="24"/>
          <w:szCs w:val="24"/>
        </w:rPr>
        <w:t xml:space="preserve">, mutat rá </w:t>
      </w:r>
      <w:proofErr w:type="spellStart"/>
      <w:r w:rsidR="004C2259">
        <w:rPr>
          <w:sz w:val="24"/>
          <w:szCs w:val="24"/>
        </w:rPr>
        <w:t>Spillman</w:t>
      </w:r>
      <w:proofErr w:type="spellEnd"/>
      <w:r w:rsidR="004C2259">
        <w:rPr>
          <w:sz w:val="24"/>
          <w:szCs w:val="24"/>
        </w:rPr>
        <w:t xml:space="preserve"> is,</w:t>
      </w:r>
      <w:r w:rsidR="00693B17">
        <w:rPr>
          <w:sz w:val="24"/>
          <w:szCs w:val="24"/>
        </w:rPr>
        <w:t xml:space="preserve"> </w:t>
      </w:r>
      <w:r w:rsidR="00516FB0">
        <w:rPr>
          <w:sz w:val="24"/>
          <w:szCs w:val="24"/>
        </w:rPr>
        <w:t>valaminek a megművelését,</w:t>
      </w:r>
      <w:r w:rsidR="00CD4061">
        <w:rPr>
          <w:sz w:val="24"/>
          <w:szCs w:val="24"/>
        </w:rPr>
        <w:t xml:space="preserve"> megmunkálását, </w:t>
      </w:r>
      <w:r w:rsidR="00516FB0">
        <w:rPr>
          <w:sz w:val="24"/>
          <w:szCs w:val="24"/>
        </w:rPr>
        <w:t>ápolását, gondozásá</w:t>
      </w:r>
      <w:r w:rsidR="004C2259">
        <w:rPr>
          <w:sz w:val="24"/>
          <w:szCs w:val="24"/>
        </w:rPr>
        <w:t>t jelenti.</w:t>
      </w:r>
      <w:r w:rsidR="00516FB0">
        <w:rPr>
          <w:sz w:val="24"/>
          <w:szCs w:val="24"/>
        </w:rPr>
        <w:t xml:space="preserve"> </w:t>
      </w:r>
      <w:r w:rsidR="00904821">
        <w:rPr>
          <w:sz w:val="24"/>
          <w:szCs w:val="24"/>
        </w:rPr>
        <w:t>Amikor</w:t>
      </w:r>
      <w:r w:rsidR="004C2259">
        <w:rPr>
          <w:sz w:val="24"/>
          <w:szCs w:val="24"/>
        </w:rPr>
        <w:t xml:space="preserve"> </w:t>
      </w:r>
      <w:r w:rsidR="00657791">
        <w:rPr>
          <w:sz w:val="24"/>
          <w:szCs w:val="24"/>
        </w:rPr>
        <w:t xml:space="preserve">például </w:t>
      </w:r>
      <w:r w:rsidR="00516FB0">
        <w:rPr>
          <w:sz w:val="24"/>
          <w:szCs w:val="24"/>
        </w:rPr>
        <w:t>Cicero a</w:t>
      </w:r>
      <w:r w:rsidR="004C2259">
        <w:rPr>
          <w:sz w:val="24"/>
          <w:szCs w:val="24"/>
        </w:rPr>
        <w:t>z „</w:t>
      </w:r>
      <w:proofErr w:type="spellStart"/>
      <w:r w:rsidR="004C2259">
        <w:rPr>
          <w:sz w:val="24"/>
          <w:szCs w:val="24"/>
        </w:rPr>
        <w:t>agri</w:t>
      </w:r>
      <w:r w:rsidR="00516FB0">
        <w:rPr>
          <w:sz w:val="24"/>
          <w:szCs w:val="24"/>
        </w:rPr>
        <w:t>cultura</w:t>
      </w:r>
      <w:proofErr w:type="spellEnd"/>
      <w:r w:rsidR="004C2259">
        <w:rPr>
          <w:sz w:val="24"/>
          <w:szCs w:val="24"/>
        </w:rPr>
        <w:t>”</w:t>
      </w:r>
      <w:r w:rsidR="00516FB0">
        <w:rPr>
          <w:sz w:val="24"/>
          <w:szCs w:val="24"/>
        </w:rPr>
        <w:t xml:space="preserve"> (földművelés) </w:t>
      </w:r>
      <w:proofErr w:type="gramStart"/>
      <w:r w:rsidR="00516FB0">
        <w:rPr>
          <w:sz w:val="24"/>
          <w:szCs w:val="24"/>
        </w:rPr>
        <w:t>analógiájára</w:t>
      </w:r>
      <w:proofErr w:type="gramEnd"/>
      <w:r w:rsidR="00516FB0">
        <w:rPr>
          <w:sz w:val="24"/>
          <w:szCs w:val="24"/>
        </w:rPr>
        <w:t xml:space="preserve"> a filozófiát </w:t>
      </w:r>
      <w:r w:rsidR="004C2259">
        <w:rPr>
          <w:sz w:val="24"/>
          <w:szCs w:val="24"/>
        </w:rPr>
        <w:t>„</w:t>
      </w:r>
      <w:proofErr w:type="spellStart"/>
      <w:r w:rsidR="00516FB0">
        <w:rPr>
          <w:sz w:val="24"/>
          <w:szCs w:val="24"/>
        </w:rPr>
        <w:t>cultura</w:t>
      </w:r>
      <w:proofErr w:type="spellEnd"/>
      <w:r w:rsidR="00516FB0">
        <w:rPr>
          <w:sz w:val="24"/>
          <w:szCs w:val="24"/>
        </w:rPr>
        <w:t xml:space="preserve"> </w:t>
      </w:r>
      <w:proofErr w:type="spellStart"/>
      <w:r w:rsidR="00516FB0">
        <w:rPr>
          <w:sz w:val="24"/>
          <w:szCs w:val="24"/>
        </w:rPr>
        <w:t>animi</w:t>
      </w:r>
      <w:proofErr w:type="spellEnd"/>
      <w:r w:rsidR="004C2259">
        <w:rPr>
          <w:sz w:val="24"/>
          <w:szCs w:val="24"/>
        </w:rPr>
        <w:t>”-ként</w:t>
      </w:r>
      <w:r w:rsidR="00516FB0">
        <w:rPr>
          <w:sz w:val="24"/>
          <w:szCs w:val="24"/>
        </w:rPr>
        <w:t xml:space="preserve"> </w:t>
      </w:r>
      <w:r w:rsidR="0070512F">
        <w:rPr>
          <w:sz w:val="24"/>
          <w:szCs w:val="24"/>
        </w:rPr>
        <w:t xml:space="preserve">(lélek művelése) </w:t>
      </w:r>
      <w:r w:rsidR="00516FB0">
        <w:rPr>
          <w:sz w:val="24"/>
          <w:szCs w:val="24"/>
        </w:rPr>
        <w:t>h</w:t>
      </w:r>
      <w:r w:rsidR="004C2259">
        <w:rPr>
          <w:sz w:val="24"/>
          <w:szCs w:val="24"/>
        </w:rPr>
        <w:t>atározza meg, akkor a kultúra szót nem metafori</w:t>
      </w:r>
      <w:r w:rsidR="006953F7">
        <w:rPr>
          <w:sz w:val="24"/>
          <w:szCs w:val="24"/>
        </w:rPr>
        <w:t xml:space="preserve">kusan használja, hanem </w:t>
      </w:r>
      <w:r w:rsidR="00904821">
        <w:rPr>
          <w:sz w:val="24"/>
          <w:szCs w:val="24"/>
        </w:rPr>
        <w:t xml:space="preserve">olyan </w:t>
      </w:r>
      <w:r w:rsidR="006953F7">
        <w:rPr>
          <w:sz w:val="24"/>
          <w:szCs w:val="24"/>
        </w:rPr>
        <w:t>műveleteket jelöl</w:t>
      </w:r>
      <w:r w:rsidR="00667FD1">
        <w:rPr>
          <w:sz w:val="24"/>
          <w:szCs w:val="24"/>
        </w:rPr>
        <w:t xml:space="preserve"> vele</w:t>
      </w:r>
      <w:r w:rsidR="006953F7">
        <w:rPr>
          <w:sz w:val="24"/>
          <w:szCs w:val="24"/>
        </w:rPr>
        <w:t xml:space="preserve">, amelyek </w:t>
      </w:r>
      <w:r w:rsidR="00667FD1">
        <w:rPr>
          <w:sz w:val="24"/>
          <w:szCs w:val="24"/>
        </w:rPr>
        <w:t>valamit (</w:t>
      </w:r>
      <w:r w:rsidR="003009DA">
        <w:rPr>
          <w:sz w:val="24"/>
          <w:szCs w:val="24"/>
        </w:rPr>
        <w:t>az emberi lelket</w:t>
      </w:r>
      <w:r w:rsidR="00667FD1">
        <w:rPr>
          <w:sz w:val="24"/>
          <w:szCs w:val="24"/>
        </w:rPr>
        <w:t>)</w:t>
      </w:r>
      <w:r w:rsidR="00657791">
        <w:rPr>
          <w:sz w:val="24"/>
          <w:szCs w:val="24"/>
        </w:rPr>
        <w:t xml:space="preserve"> </w:t>
      </w:r>
      <w:r w:rsidR="006953F7">
        <w:rPr>
          <w:sz w:val="24"/>
          <w:szCs w:val="24"/>
        </w:rPr>
        <w:t xml:space="preserve">munkálják, művelik meg. Ezen műveletek </w:t>
      </w:r>
      <w:r w:rsidR="00904821">
        <w:rPr>
          <w:sz w:val="24"/>
          <w:szCs w:val="24"/>
        </w:rPr>
        <w:t xml:space="preserve">neve </w:t>
      </w:r>
      <w:r w:rsidR="006953F7">
        <w:rPr>
          <w:sz w:val="24"/>
          <w:szCs w:val="24"/>
        </w:rPr>
        <w:t xml:space="preserve">– legyen szó a föld- vagy emberművelésről – </w:t>
      </w:r>
      <w:proofErr w:type="spellStart"/>
      <w:r w:rsidR="006953F7">
        <w:rPr>
          <w:sz w:val="24"/>
          <w:szCs w:val="24"/>
        </w:rPr>
        <w:t>kultúrtechnik</w:t>
      </w:r>
      <w:r w:rsidR="00904821">
        <w:rPr>
          <w:sz w:val="24"/>
          <w:szCs w:val="24"/>
        </w:rPr>
        <w:t>ák</w:t>
      </w:r>
      <w:proofErr w:type="spellEnd"/>
      <w:r w:rsidR="00904821">
        <w:rPr>
          <w:sz w:val="24"/>
          <w:szCs w:val="24"/>
        </w:rPr>
        <w:t xml:space="preserve">, beleértve </w:t>
      </w:r>
      <w:r w:rsidR="009F481F">
        <w:rPr>
          <w:sz w:val="24"/>
          <w:szCs w:val="24"/>
        </w:rPr>
        <w:t>azokat a műveleteke</w:t>
      </w:r>
      <w:r w:rsidR="005B378A">
        <w:rPr>
          <w:sz w:val="24"/>
          <w:szCs w:val="24"/>
        </w:rPr>
        <w:t>t</w:t>
      </w:r>
      <w:r w:rsidR="009F481F">
        <w:rPr>
          <w:sz w:val="24"/>
          <w:szCs w:val="24"/>
        </w:rPr>
        <w:t xml:space="preserve"> is</w:t>
      </w:r>
      <w:r w:rsidR="003009DA">
        <w:rPr>
          <w:sz w:val="24"/>
          <w:szCs w:val="24"/>
        </w:rPr>
        <w:t>, amelyek – miként a</w:t>
      </w:r>
      <w:r w:rsidR="006953F7">
        <w:rPr>
          <w:sz w:val="24"/>
          <w:szCs w:val="24"/>
        </w:rPr>
        <w:t xml:space="preserve"> </w:t>
      </w:r>
      <w:r w:rsidR="00904821">
        <w:rPr>
          <w:sz w:val="24"/>
          <w:szCs w:val="24"/>
        </w:rPr>
        <w:t>szántóföldek, gyümölcsösök, kertek, ketrecek, karámok, ak</w:t>
      </w:r>
      <w:r w:rsidR="006953F7">
        <w:rPr>
          <w:sz w:val="24"/>
          <w:szCs w:val="24"/>
        </w:rPr>
        <w:t>lok – tereket különítenek el azért, hogy valamit/valakit</w:t>
      </w:r>
      <w:r w:rsidR="003009DA">
        <w:rPr>
          <w:sz w:val="24"/>
          <w:szCs w:val="24"/>
        </w:rPr>
        <w:t xml:space="preserve"> megmunkáljanak, megműveljenek, gondozzanak.</w:t>
      </w:r>
    </w:p>
    <w:p w:rsidR="00400EED" w:rsidRDefault="00061A9E">
      <w:pPr>
        <w:rPr>
          <w:sz w:val="24"/>
          <w:szCs w:val="24"/>
        </w:rPr>
      </w:pPr>
      <w:r>
        <w:rPr>
          <w:sz w:val="24"/>
          <w:szCs w:val="24"/>
        </w:rPr>
        <w:t xml:space="preserve">A jelentésközpontú </w:t>
      </w:r>
      <w:r w:rsidR="009F481F">
        <w:rPr>
          <w:sz w:val="24"/>
          <w:szCs w:val="24"/>
        </w:rPr>
        <w:t xml:space="preserve">kultúratudomány </w:t>
      </w:r>
      <w:r>
        <w:rPr>
          <w:sz w:val="24"/>
          <w:szCs w:val="24"/>
        </w:rPr>
        <w:t xml:space="preserve">azt állítja: </w:t>
      </w:r>
      <w:r w:rsidR="009F481F">
        <w:rPr>
          <w:sz w:val="24"/>
          <w:szCs w:val="24"/>
        </w:rPr>
        <w:t xml:space="preserve">a </w:t>
      </w:r>
      <w:r>
        <w:rPr>
          <w:sz w:val="24"/>
          <w:szCs w:val="24"/>
        </w:rPr>
        <w:t>kultúra jelentések adása-alkotása</w:t>
      </w:r>
      <w:r w:rsidR="009F481F">
        <w:rPr>
          <w:sz w:val="24"/>
          <w:szCs w:val="24"/>
        </w:rPr>
        <w:t xml:space="preserve">, olyan műveletek összessége, amelyek </w:t>
      </w:r>
      <w:r w:rsidR="00904821">
        <w:rPr>
          <w:sz w:val="24"/>
          <w:szCs w:val="24"/>
        </w:rPr>
        <w:t xml:space="preserve">teremtik, </w:t>
      </w:r>
      <w:r>
        <w:rPr>
          <w:sz w:val="24"/>
          <w:szCs w:val="24"/>
        </w:rPr>
        <w:t xml:space="preserve">alakítják, formálják </w:t>
      </w:r>
      <w:r w:rsidR="009F481F">
        <w:rPr>
          <w:sz w:val="24"/>
          <w:szCs w:val="24"/>
        </w:rPr>
        <w:t xml:space="preserve">és szervezik a valóságot. Így viszont – miként </w:t>
      </w:r>
      <w:proofErr w:type="spellStart"/>
      <w:r w:rsidR="009F481F">
        <w:rPr>
          <w:sz w:val="24"/>
          <w:szCs w:val="24"/>
        </w:rPr>
        <w:t>Spillman</w:t>
      </w:r>
      <w:proofErr w:type="spellEnd"/>
      <w:r w:rsidR="009F481F">
        <w:rPr>
          <w:sz w:val="24"/>
          <w:szCs w:val="24"/>
        </w:rPr>
        <w:t xml:space="preserve"> </w:t>
      </w:r>
      <w:r w:rsidR="003009DA">
        <w:rPr>
          <w:sz w:val="24"/>
          <w:szCs w:val="24"/>
        </w:rPr>
        <w:t xml:space="preserve">egyébként </w:t>
      </w:r>
      <w:r w:rsidR="0070512F">
        <w:rPr>
          <w:sz w:val="24"/>
          <w:szCs w:val="24"/>
        </w:rPr>
        <w:t xml:space="preserve">remek könyve </w:t>
      </w:r>
      <w:r w:rsidR="00667FD1">
        <w:rPr>
          <w:sz w:val="24"/>
          <w:szCs w:val="24"/>
        </w:rPr>
        <w:t xml:space="preserve">is mutatja </w:t>
      </w:r>
      <w:r w:rsidR="009F481F">
        <w:rPr>
          <w:sz w:val="24"/>
          <w:szCs w:val="24"/>
        </w:rPr>
        <w:t>– nem látja, és nem látja, hogy nem látja</w:t>
      </w:r>
      <w:r w:rsidR="00904821">
        <w:rPr>
          <w:sz w:val="24"/>
          <w:szCs w:val="24"/>
        </w:rPr>
        <w:t xml:space="preserve"> azokat a műveleteket, amelyek nem jelentésadók, ám </w:t>
      </w:r>
      <w:r w:rsidR="009F481F">
        <w:rPr>
          <w:sz w:val="24"/>
          <w:szCs w:val="24"/>
        </w:rPr>
        <w:t>szintén</w:t>
      </w:r>
      <w:r w:rsidR="004D0B53">
        <w:rPr>
          <w:sz w:val="24"/>
          <w:szCs w:val="24"/>
        </w:rPr>
        <w:t xml:space="preserve"> nem egyéniek/</w:t>
      </w:r>
      <w:proofErr w:type="gramStart"/>
      <w:r w:rsidR="004D0B53">
        <w:rPr>
          <w:sz w:val="24"/>
          <w:szCs w:val="24"/>
        </w:rPr>
        <w:t>privátak</w:t>
      </w:r>
      <w:proofErr w:type="gramEnd"/>
      <w:r w:rsidR="004D0B53">
        <w:rPr>
          <w:sz w:val="24"/>
          <w:szCs w:val="24"/>
        </w:rPr>
        <w:t xml:space="preserve">, és </w:t>
      </w:r>
      <w:r w:rsidR="009F481F">
        <w:rPr>
          <w:sz w:val="24"/>
          <w:szCs w:val="24"/>
        </w:rPr>
        <w:t>szintén</w:t>
      </w:r>
      <w:r w:rsidR="004D0B53">
        <w:rPr>
          <w:sz w:val="24"/>
          <w:szCs w:val="24"/>
        </w:rPr>
        <w:t xml:space="preserve"> </w:t>
      </w:r>
      <w:r w:rsidR="00B3344D">
        <w:rPr>
          <w:sz w:val="24"/>
          <w:szCs w:val="24"/>
        </w:rPr>
        <w:t xml:space="preserve">valamit tesznek, csinálnak, </w:t>
      </w:r>
      <w:r w:rsidR="009F481F">
        <w:rPr>
          <w:sz w:val="24"/>
          <w:szCs w:val="24"/>
        </w:rPr>
        <w:t>szintén alakítják, for</w:t>
      </w:r>
      <w:r w:rsidR="00400EED">
        <w:rPr>
          <w:sz w:val="24"/>
          <w:szCs w:val="24"/>
        </w:rPr>
        <w:t>málják és sz</w:t>
      </w:r>
      <w:r w:rsidR="00667FD1">
        <w:rPr>
          <w:sz w:val="24"/>
          <w:szCs w:val="24"/>
        </w:rPr>
        <w:t xml:space="preserve">ervezik a valóságot. </w:t>
      </w:r>
      <w:r w:rsidR="0070512F">
        <w:rPr>
          <w:sz w:val="24"/>
          <w:szCs w:val="24"/>
        </w:rPr>
        <w:t>Ezek a műveletek, vagyis</w:t>
      </w:r>
      <w:r w:rsidR="00667FD1">
        <w:rPr>
          <w:sz w:val="24"/>
          <w:szCs w:val="24"/>
        </w:rPr>
        <w:t xml:space="preserve"> a </w:t>
      </w:r>
      <w:proofErr w:type="spellStart"/>
      <w:r w:rsidR="00667FD1">
        <w:rPr>
          <w:sz w:val="24"/>
          <w:szCs w:val="24"/>
        </w:rPr>
        <w:t>kultúrtechnikák</w:t>
      </w:r>
      <w:proofErr w:type="spellEnd"/>
      <w:r w:rsidR="00667FD1">
        <w:rPr>
          <w:sz w:val="24"/>
          <w:szCs w:val="24"/>
        </w:rPr>
        <w:t xml:space="preserve">, </w:t>
      </w:r>
      <w:r w:rsidR="009F481F">
        <w:rPr>
          <w:sz w:val="24"/>
          <w:szCs w:val="24"/>
        </w:rPr>
        <w:t xml:space="preserve">mint például az </w:t>
      </w:r>
      <w:r w:rsidR="004D0B53">
        <w:rPr>
          <w:sz w:val="24"/>
          <w:szCs w:val="24"/>
        </w:rPr>
        <w:t xml:space="preserve">írás, olvasás, számolás, zenélés, festés, </w:t>
      </w:r>
      <w:r w:rsidR="005B378A">
        <w:rPr>
          <w:sz w:val="24"/>
          <w:szCs w:val="24"/>
        </w:rPr>
        <w:t xml:space="preserve">illetve </w:t>
      </w:r>
      <w:r w:rsidR="004D0B53">
        <w:rPr>
          <w:sz w:val="24"/>
          <w:szCs w:val="24"/>
        </w:rPr>
        <w:t>az, ahogyan írunk, olvasunk,</w:t>
      </w:r>
      <w:r w:rsidR="00667FD1">
        <w:rPr>
          <w:sz w:val="24"/>
          <w:szCs w:val="24"/>
        </w:rPr>
        <w:t xml:space="preserve"> festünk, számolunk, zenélünk, </w:t>
      </w:r>
      <w:r w:rsidR="009F481F">
        <w:rPr>
          <w:sz w:val="24"/>
          <w:szCs w:val="24"/>
        </w:rPr>
        <w:t xml:space="preserve">meghatározzák </w:t>
      </w:r>
      <w:r w:rsidR="000A1E43">
        <w:rPr>
          <w:sz w:val="24"/>
          <w:szCs w:val="24"/>
        </w:rPr>
        <w:t xml:space="preserve">azt, ahogyan a dolgokkal </w:t>
      </w:r>
      <w:r w:rsidR="00667FD1">
        <w:rPr>
          <w:sz w:val="24"/>
          <w:szCs w:val="24"/>
        </w:rPr>
        <w:t xml:space="preserve">vagy egymással </w:t>
      </w:r>
      <w:r w:rsidR="000A1E43">
        <w:rPr>
          <w:sz w:val="24"/>
          <w:szCs w:val="24"/>
        </w:rPr>
        <w:t xml:space="preserve">bánunk, </w:t>
      </w:r>
      <w:r w:rsidR="009F481F">
        <w:rPr>
          <w:sz w:val="24"/>
          <w:szCs w:val="24"/>
        </w:rPr>
        <w:t xml:space="preserve">és jelentésalkotás előtt </w:t>
      </w:r>
      <w:r w:rsidR="00657791">
        <w:rPr>
          <w:sz w:val="24"/>
          <w:szCs w:val="24"/>
        </w:rPr>
        <w:t xml:space="preserve">formálják, </w:t>
      </w:r>
      <w:r w:rsidR="000A1E43">
        <w:rPr>
          <w:sz w:val="24"/>
          <w:szCs w:val="24"/>
        </w:rPr>
        <w:t>alakítják</w:t>
      </w:r>
      <w:r w:rsidR="00657791">
        <w:rPr>
          <w:sz w:val="24"/>
          <w:szCs w:val="24"/>
        </w:rPr>
        <w:t>, szervezik</w:t>
      </w:r>
      <w:r w:rsidR="000A1E43">
        <w:rPr>
          <w:sz w:val="24"/>
          <w:szCs w:val="24"/>
        </w:rPr>
        <w:t xml:space="preserve"> a valóságot</w:t>
      </w:r>
      <w:r w:rsidR="009F481F">
        <w:rPr>
          <w:sz w:val="24"/>
          <w:szCs w:val="24"/>
        </w:rPr>
        <w:t>.</w:t>
      </w:r>
      <w:r w:rsidR="000A1E43">
        <w:rPr>
          <w:sz w:val="24"/>
          <w:szCs w:val="24"/>
        </w:rPr>
        <w:t xml:space="preserve"> Az ember</w:t>
      </w:r>
      <w:r w:rsidR="00657791">
        <w:rPr>
          <w:sz w:val="24"/>
          <w:szCs w:val="24"/>
        </w:rPr>
        <w:t xml:space="preserve"> </w:t>
      </w:r>
      <w:r w:rsidR="00667FD1">
        <w:rPr>
          <w:sz w:val="24"/>
          <w:szCs w:val="24"/>
        </w:rPr>
        <w:t xml:space="preserve">tehát </w:t>
      </w:r>
      <w:r w:rsidR="005B378A">
        <w:rPr>
          <w:sz w:val="24"/>
          <w:szCs w:val="24"/>
        </w:rPr>
        <w:t>– szól</w:t>
      </w:r>
      <w:r w:rsidR="0070512F">
        <w:rPr>
          <w:sz w:val="24"/>
          <w:szCs w:val="24"/>
        </w:rPr>
        <w:t>hat</w:t>
      </w:r>
      <w:r w:rsidR="00667FD1">
        <w:rPr>
          <w:sz w:val="24"/>
          <w:szCs w:val="24"/>
        </w:rPr>
        <w:t xml:space="preserve"> </w:t>
      </w:r>
      <w:r w:rsidR="0070512F">
        <w:rPr>
          <w:sz w:val="24"/>
          <w:szCs w:val="24"/>
        </w:rPr>
        <w:t>a</w:t>
      </w:r>
      <w:r w:rsidR="000E748B">
        <w:rPr>
          <w:sz w:val="24"/>
          <w:szCs w:val="24"/>
        </w:rPr>
        <w:t xml:space="preserve"> nem</w:t>
      </w:r>
      <w:r w:rsidR="005B378A">
        <w:rPr>
          <w:sz w:val="24"/>
          <w:szCs w:val="24"/>
        </w:rPr>
        <w:t xml:space="preserve"> </w:t>
      </w:r>
      <w:r w:rsidR="00667FD1">
        <w:rPr>
          <w:sz w:val="24"/>
          <w:szCs w:val="24"/>
        </w:rPr>
        <w:t xml:space="preserve">jelentésközpontú </w:t>
      </w:r>
      <w:r w:rsidR="0070512F">
        <w:rPr>
          <w:sz w:val="24"/>
          <w:szCs w:val="24"/>
        </w:rPr>
        <w:t xml:space="preserve">kultúraszociológia </w:t>
      </w:r>
      <w:r w:rsidR="000E748B">
        <w:rPr>
          <w:sz w:val="24"/>
          <w:szCs w:val="24"/>
        </w:rPr>
        <w:t>alap</w:t>
      </w:r>
      <w:r w:rsidR="00667FD1">
        <w:rPr>
          <w:sz w:val="24"/>
          <w:szCs w:val="24"/>
        </w:rPr>
        <w:t xml:space="preserve">tétele </w:t>
      </w:r>
      <w:r w:rsidR="005B378A">
        <w:rPr>
          <w:sz w:val="24"/>
          <w:szCs w:val="24"/>
        </w:rPr>
        <w:t xml:space="preserve">– </w:t>
      </w:r>
      <w:r w:rsidR="000A1E43">
        <w:rPr>
          <w:sz w:val="24"/>
          <w:szCs w:val="24"/>
        </w:rPr>
        <w:t>nem</w:t>
      </w:r>
      <w:r w:rsidR="00657791">
        <w:rPr>
          <w:sz w:val="24"/>
          <w:szCs w:val="24"/>
        </w:rPr>
        <w:t xml:space="preserve"> egyszerűen</w:t>
      </w:r>
      <w:r w:rsidR="000A1E43">
        <w:rPr>
          <w:sz w:val="24"/>
          <w:szCs w:val="24"/>
        </w:rPr>
        <w:t xml:space="preserve"> a jelentések maga szőtte, hanem a </w:t>
      </w:r>
      <w:proofErr w:type="spellStart"/>
      <w:r w:rsidR="000A1E43">
        <w:rPr>
          <w:sz w:val="24"/>
          <w:szCs w:val="24"/>
        </w:rPr>
        <w:t>kultúrtechnikák</w:t>
      </w:r>
      <w:proofErr w:type="spellEnd"/>
      <w:r w:rsidR="000A1E43">
        <w:rPr>
          <w:sz w:val="24"/>
          <w:szCs w:val="24"/>
        </w:rPr>
        <w:t xml:space="preserve"> által</w:t>
      </w:r>
      <w:r w:rsidR="009F481F">
        <w:rPr>
          <w:sz w:val="24"/>
          <w:szCs w:val="24"/>
        </w:rPr>
        <w:t xml:space="preserve"> </w:t>
      </w:r>
      <w:r w:rsidR="005B378A">
        <w:rPr>
          <w:sz w:val="24"/>
          <w:szCs w:val="24"/>
        </w:rPr>
        <w:t>szőtt hálóban függő teremtmény.</w:t>
      </w:r>
    </w:p>
    <w:p w:rsidR="00D36843" w:rsidRPr="0075529E" w:rsidRDefault="00D36843">
      <w:pPr>
        <w:rPr>
          <w:b/>
          <w:sz w:val="24"/>
          <w:szCs w:val="24"/>
        </w:rPr>
      </w:pPr>
      <w:r w:rsidRPr="0075529E">
        <w:rPr>
          <w:b/>
          <w:sz w:val="24"/>
          <w:szCs w:val="24"/>
        </w:rPr>
        <w:lastRenderedPageBreak/>
        <w:t>Ajánlott olvasmányok:</w:t>
      </w:r>
      <w:bookmarkStart w:id="0" w:name="_GoBack"/>
      <w:bookmarkEnd w:id="0"/>
    </w:p>
    <w:p w:rsidR="003E3370" w:rsidRPr="0090367C" w:rsidRDefault="0090367C" w:rsidP="0090367C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 w:history="1">
        <w:proofErr w:type="spellStart"/>
        <w:r w:rsidR="00A666C7" w:rsidRPr="0090367C">
          <w:rPr>
            <w:rStyle w:val="Ershivatkozs"/>
          </w:rPr>
          <w:t>Kricsfalusi</w:t>
        </w:r>
        <w:proofErr w:type="spellEnd"/>
        <w:r w:rsidR="00A666C7" w:rsidRPr="0090367C">
          <w:rPr>
            <w:rStyle w:val="Ershivatkozs"/>
          </w:rPr>
          <w:t xml:space="preserve"> B. – Kulcsár Szabó E. – Molnár Gábor T. – Tamás Á. (</w:t>
        </w:r>
        <w:proofErr w:type="spellStart"/>
        <w:r w:rsidR="00A666C7" w:rsidRPr="0090367C">
          <w:rPr>
            <w:rStyle w:val="Ershivatkozs"/>
          </w:rPr>
          <w:t>szerk</w:t>
        </w:r>
        <w:proofErr w:type="spellEnd"/>
        <w:r w:rsidR="00A666C7" w:rsidRPr="0090367C">
          <w:rPr>
            <w:rStyle w:val="Ershivatkozs"/>
          </w:rPr>
          <w:t>): M</w:t>
        </w:r>
        <w:r w:rsidR="00400EED" w:rsidRPr="0090367C">
          <w:rPr>
            <w:rStyle w:val="Ershivatkozs"/>
          </w:rPr>
          <w:t>édia- és kultúratudomány: Kézikönyv</w:t>
        </w:r>
      </w:hyperlink>
      <w:r w:rsidR="00A666C7" w:rsidRPr="0090367C">
        <w:rPr>
          <w:rStyle w:val="Ershivatkozs"/>
        </w:rPr>
        <w:t>,</w:t>
      </w:r>
      <w:r w:rsidR="00400EED" w:rsidRPr="0090367C">
        <w:rPr>
          <w:rStyle w:val="Ershivatkozs"/>
        </w:rPr>
        <w:t xml:space="preserve"> „Kultúra”</w:t>
      </w:r>
      <w:r w:rsidR="00A666C7" w:rsidRPr="0090367C">
        <w:rPr>
          <w:rStyle w:val="Ershivatkozs"/>
        </w:rPr>
        <w:t xml:space="preserve"> és</w:t>
      </w:r>
      <w:r w:rsidR="00400EED" w:rsidRPr="0090367C">
        <w:rPr>
          <w:rStyle w:val="Ershivatkozs"/>
        </w:rPr>
        <w:t xml:space="preserve"> „</w:t>
      </w:r>
      <w:proofErr w:type="spellStart"/>
      <w:r w:rsidR="00400EED" w:rsidRPr="0090367C">
        <w:rPr>
          <w:rStyle w:val="Ershivatkozs"/>
        </w:rPr>
        <w:t>Kultúrtechnika</w:t>
      </w:r>
      <w:proofErr w:type="spellEnd"/>
      <w:r w:rsidR="00400EED" w:rsidRPr="0090367C">
        <w:rPr>
          <w:rStyle w:val="Ershivatkozs"/>
        </w:rPr>
        <w:t>” szócikk</w:t>
      </w:r>
      <w:r w:rsidR="00D36843" w:rsidRPr="0090367C">
        <w:rPr>
          <w:rStyle w:val="Ershivatkozs"/>
        </w:rPr>
        <w:t>. (</w:t>
      </w:r>
      <w:r w:rsidR="0075529E" w:rsidRPr="0090367C">
        <w:rPr>
          <w:rStyle w:val="Ershivatkozs"/>
        </w:rPr>
        <w:t>K</w:t>
      </w:r>
      <w:r w:rsidR="00D36843" w:rsidRPr="0090367C">
        <w:rPr>
          <w:rStyle w:val="Ershivatkozs"/>
        </w:rPr>
        <w:t>önyvtárunkból kölcsönözhető.)</w:t>
      </w:r>
    </w:p>
    <w:p w:rsidR="003E3370" w:rsidRPr="0090367C" w:rsidRDefault="0090367C" w:rsidP="0090367C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r w:rsidR="00EE3FBC" w:rsidRPr="0090367C">
          <w:rPr>
            <w:rStyle w:val="Ershivatkozs"/>
          </w:rPr>
          <w:t xml:space="preserve">F. </w:t>
        </w:r>
        <w:proofErr w:type="spellStart"/>
        <w:r w:rsidR="00EE3FBC" w:rsidRPr="0090367C">
          <w:rPr>
            <w:rStyle w:val="Ershivatkozs"/>
          </w:rPr>
          <w:t>Jaeger</w:t>
        </w:r>
        <w:proofErr w:type="spellEnd"/>
        <w:r w:rsidR="00EE3FBC" w:rsidRPr="0090367C">
          <w:rPr>
            <w:rStyle w:val="Ershivatkozs"/>
          </w:rPr>
          <w:t xml:space="preserve"> et </w:t>
        </w:r>
        <w:proofErr w:type="spellStart"/>
        <w:r w:rsidR="00EE3FBC" w:rsidRPr="0090367C">
          <w:rPr>
            <w:rStyle w:val="Ershivatkozs"/>
          </w:rPr>
          <w:t>al</w:t>
        </w:r>
        <w:proofErr w:type="spellEnd"/>
        <w:r w:rsidR="00EE3FBC" w:rsidRPr="0090367C">
          <w:rPr>
            <w:rStyle w:val="Ershivatkozs"/>
          </w:rPr>
          <w:t>. (</w:t>
        </w:r>
        <w:proofErr w:type="spellStart"/>
        <w:r w:rsidR="00EE3FBC" w:rsidRPr="0090367C">
          <w:rPr>
            <w:rStyle w:val="Ershivatkozs"/>
          </w:rPr>
          <w:t>szerk</w:t>
        </w:r>
        <w:proofErr w:type="spellEnd"/>
        <w:r w:rsidR="00EE3FBC" w:rsidRPr="0090367C">
          <w:rPr>
            <w:rStyle w:val="Ershivatkozs"/>
          </w:rPr>
          <w:t xml:space="preserve">): </w:t>
        </w:r>
        <w:proofErr w:type="spellStart"/>
        <w:r w:rsidR="00EE3FBC" w:rsidRPr="0090367C">
          <w:rPr>
            <w:rStyle w:val="Ershivatkozs"/>
          </w:rPr>
          <w:t>H</w:t>
        </w:r>
        <w:r w:rsidR="003E3370" w:rsidRPr="0090367C">
          <w:rPr>
            <w:rStyle w:val="Ershivatkozs"/>
          </w:rPr>
          <w:t>andbuch</w:t>
        </w:r>
        <w:proofErr w:type="spellEnd"/>
        <w:r w:rsidR="003E3370" w:rsidRPr="0090367C">
          <w:rPr>
            <w:rStyle w:val="Ershivatkozs"/>
          </w:rPr>
          <w:t xml:space="preserve"> der </w:t>
        </w:r>
        <w:proofErr w:type="spellStart"/>
        <w:r w:rsidR="003E3370" w:rsidRPr="0090367C">
          <w:rPr>
            <w:rStyle w:val="Ershivatkozs"/>
          </w:rPr>
          <w:t>Kulturwissenschaften</w:t>
        </w:r>
        <w:proofErr w:type="spellEnd"/>
        <w:r w:rsidR="003E3370" w:rsidRPr="0090367C">
          <w:rPr>
            <w:rStyle w:val="Ershivatkozs"/>
          </w:rPr>
          <w:t xml:space="preserve"> </w:t>
        </w:r>
        <w:proofErr w:type="spellStart"/>
        <w:r w:rsidR="003E3370" w:rsidRPr="0090367C">
          <w:rPr>
            <w:rStyle w:val="Ershivatkozs"/>
          </w:rPr>
          <w:t>Bd</w:t>
        </w:r>
        <w:proofErr w:type="spellEnd"/>
        <w:r w:rsidR="003E3370" w:rsidRPr="0090367C">
          <w:rPr>
            <w:rStyle w:val="Ershivatkozs"/>
          </w:rPr>
          <w:t>. 1–3</w:t>
        </w:r>
      </w:hyperlink>
      <w:r w:rsidR="003E3370" w:rsidRPr="0090367C">
        <w:rPr>
          <w:rStyle w:val="Ershivatkozs"/>
        </w:rPr>
        <w:t>.</w:t>
      </w:r>
      <w:r w:rsidR="007B50EE" w:rsidRPr="0090367C">
        <w:rPr>
          <w:rStyle w:val="Ershivatkozs"/>
        </w:rPr>
        <w:t xml:space="preserve"> (</w:t>
      </w:r>
      <w:r w:rsidR="0075529E" w:rsidRPr="0090367C">
        <w:rPr>
          <w:rStyle w:val="Ershivatkozs"/>
        </w:rPr>
        <w:t>He</w:t>
      </w:r>
      <w:r w:rsidR="00D36843" w:rsidRPr="0090367C">
        <w:rPr>
          <w:rStyle w:val="Ershivatkozs"/>
        </w:rPr>
        <w:t>lyben olvasható</w:t>
      </w:r>
      <w:r w:rsidR="0075529E" w:rsidRPr="0090367C">
        <w:rPr>
          <w:rStyle w:val="Ershivatkozs"/>
        </w:rPr>
        <w:t xml:space="preserve"> könyvtárunkban</w:t>
      </w:r>
      <w:r w:rsidR="00D36843" w:rsidRPr="0090367C">
        <w:rPr>
          <w:rStyle w:val="Ershivatkozs"/>
        </w:rPr>
        <w:t>.)</w:t>
      </w:r>
    </w:p>
    <w:p w:rsidR="003E3370" w:rsidRPr="0090367C" w:rsidRDefault="0090367C" w:rsidP="0090367C">
      <w:pPr>
        <w:pStyle w:val="Listaszerbekezds"/>
        <w:numPr>
          <w:ilvl w:val="0"/>
          <w:numId w:val="1"/>
        </w:numPr>
        <w:rPr>
          <w:rStyle w:val="Ershivatkozs"/>
        </w:rPr>
      </w:pPr>
      <w:hyperlink r:id="rId9" w:history="1">
        <w:r w:rsidR="003E3370" w:rsidRPr="0090367C">
          <w:rPr>
            <w:rStyle w:val="Ershivatkozs"/>
          </w:rPr>
          <w:t>Tiszatáj 2017/2</w:t>
        </w:r>
      </w:hyperlink>
      <w:r w:rsidR="003E3370" w:rsidRPr="0090367C">
        <w:rPr>
          <w:rStyle w:val="Ershivatkozs"/>
        </w:rPr>
        <w:t xml:space="preserve">, „Műveléstől a műveletig: </w:t>
      </w:r>
      <w:proofErr w:type="spellStart"/>
      <w:r w:rsidR="003E3370" w:rsidRPr="0090367C">
        <w:rPr>
          <w:rStyle w:val="Ershivatkozs"/>
        </w:rPr>
        <w:t>kultúr</w:t>
      </w:r>
      <w:r w:rsidR="00D36843" w:rsidRPr="0090367C">
        <w:rPr>
          <w:rStyle w:val="Ershivatkozs"/>
        </w:rPr>
        <w:t>technikák</w:t>
      </w:r>
      <w:proofErr w:type="spellEnd"/>
      <w:r w:rsidRPr="0090367C">
        <w:rPr>
          <w:rStyle w:val="Ershivatkozs"/>
        </w:rPr>
        <w:t>” c. blokk tanulmányai.</w:t>
      </w:r>
    </w:p>
    <w:bookmarkStart w:id="1" w:name="citation"/>
    <w:p w:rsidR="00A666C7" w:rsidRPr="0090367C" w:rsidRDefault="00A666C7" w:rsidP="0090367C">
      <w:pPr>
        <w:pStyle w:val="Listaszerbekezds"/>
        <w:numPr>
          <w:ilvl w:val="0"/>
          <w:numId w:val="1"/>
        </w:numPr>
        <w:rPr>
          <w:rStyle w:val="Ershivatkozs"/>
        </w:rPr>
      </w:pPr>
      <w:r w:rsidRPr="0090367C">
        <w:rPr>
          <w:rStyle w:val="Ershivatkozs"/>
        </w:rPr>
        <w:fldChar w:fldCharType="begin"/>
      </w:r>
      <w:r w:rsidRPr="0090367C">
        <w:rPr>
          <w:rStyle w:val="Ershivatkozs"/>
        </w:rPr>
        <w:instrText xml:space="preserve"> HYPERLINK "https://books.google.hu/books/about/Cultural_Techniques.html?id=lgQkywEACAAJ&amp;redir_esc=y" </w:instrText>
      </w:r>
      <w:r w:rsidRPr="0090367C">
        <w:rPr>
          <w:rStyle w:val="Ershivatkozs"/>
        </w:rPr>
        <w:fldChar w:fldCharType="separate"/>
      </w:r>
      <w:r w:rsidR="00EE3FBC" w:rsidRPr="0090367C">
        <w:rPr>
          <w:rStyle w:val="Ershivatkozs"/>
        </w:rPr>
        <w:t xml:space="preserve">J. </w:t>
      </w:r>
      <w:proofErr w:type="spellStart"/>
      <w:r w:rsidRPr="0090367C">
        <w:rPr>
          <w:rStyle w:val="Ershivatkozs"/>
        </w:rPr>
        <w:t>Dünne</w:t>
      </w:r>
      <w:proofErr w:type="spellEnd"/>
      <w:r w:rsidRPr="0090367C">
        <w:rPr>
          <w:rStyle w:val="Ershivatkozs"/>
        </w:rPr>
        <w:t xml:space="preserve"> – K</w:t>
      </w:r>
      <w:r w:rsidR="00EE3FBC" w:rsidRPr="0090367C">
        <w:rPr>
          <w:rStyle w:val="Ershivatkozs"/>
        </w:rPr>
        <w:t xml:space="preserve">. </w:t>
      </w:r>
      <w:proofErr w:type="spellStart"/>
      <w:r w:rsidR="00EE3FBC" w:rsidRPr="0090367C">
        <w:rPr>
          <w:rStyle w:val="Ershivatkozs"/>
        </w:rPr>
        <w:t>Fehringer</w:t>
      </w:r>
      <w:proofErr w:type="spellEnd"/>
      <w:r w:rsidR="00EE3FBC" w:rsidRPr="0090367C">
        <w:rPr>
          <w:rStyle w:val="Ershivatkozs"/>
        </w:rPr>
        <w:t xml:space="preserve"> – K. </w:t>
      </w:r>
      <w:r w:rsidRPr="0090367C">
        <w:rPr>
          <w:rStyle w:val="Ershivatkozs"/>
        </w:rPr>
        <w:t>Kuhn – W</w:t>
      </w:r>
      <w:r w:rsidR="00EE3FBC" w:rsidRPr="0090367C">
        <w:rPr>
          <w:rStyle w:val="Ershivatkozs"/>
        </w:rPr>
        <w:t>.</w:t>
      </w:r>
      <w:r w:rsidRPr="0090367C">
        <w:rPr>
          <w:rStyle w:val="Ershivatkozs"/>
        </w:rPr>
        <w:t xml:space="preserve"> </w:t>
      </w:r>
      <w:proofErr w:type="spellStart"/>
      <w:r w:rsidRPr="0090367C">
        <w:rPr>
          <w:rStyle w:val="Ershivatkozs"/>
        </w:rPr>
        <w:t>Struck</w:t>
      </w:r>
      <w:proofErr w:type="spellEnd"/>
      <w:r w:rsidRPr="0090367C">
        <w:rPr>
          <w:rStyle w:val="Ershivatkozs"/>
        </w:rPr>
        <w:t xml:space="preserve"> (</w:t>
      </w:r>
      <w:proofErr w:type="spellStart"/>
      <w:r w:rsidRPr="0090367C">
        <w:rPr>
          <w:rStyle w:val="Ershivatkozs"/>
        </w:rPr>
        <w:t>szerk</w:t>
      </w:r>
      <w:proofErr w:type="spellEnd"/>
      <w:r w:rsidRPr="0090367C">
        <w:rPr>
          <w:rStyle w:val="Ershivatkozs"/>
        </w:rPr>
        <w:t xml:space="preserve">.): </w:t>
      </w:r>
      <w:proofErr w:type="spellStart"/>
      <w:r w:rsidRPr="0090367C">
        <w:rPr>
          <w:rStyle w:val="Ershivatkozs"/>
        </w:rPr>
        <w:t>Cultural</w:t>
      </w:r>
      <w:proofErr w:type="spellEnd"/>
      <w:r w:rsidRPr="0090367C">
        <w:rPr>
          <w:rStyle w:val="Ershivatkozs"/>
        </w:rPr>
        <w:t xml:space="preserve"> </w:t>
      </w:r>
      <w:proofErr w:type="spellStart"/>
      <w:r w:rsidRPr="0090367C">
        <w:rPr>
          <w:rStyle w:val="Ershivatkozs"/>
        </w:rPr>
        <w:t>Techniques</w:t>
      </w:r>
      <w:proofErr w:type="spellEnd"/>
      <w:r w:rsidRPr="0090367C">
        <w:rPr>
          <w:rStyle w:val="Ershivatkozs"/>
        </w:rPr>
        <w:t xml:space="preserve">: </w:t>
      </w:r>
      <w:proofErr w:type="spellStart"/>
      <w:r w:rsidRPr="0090367C">
        <w:rPr>
          <w:rStyle w:val="Ershivatkozs"/>
        </w:rPr>
        <w:t>Assembling</w:t>
      </w:r>
      <w:proofErr w:type="spellEnd"/>
      <w:r w:rsidRPr="0090367C">
        <w:rPr>
          <w:rStyle w:val="Ershivatkozs"/>
        </w:rPr>
        <w:t xml:space="preserve"> </w:t>
      </w:r>
      <w:proofErr w:type="spellStart"/>
      <w:r w:rsidRPr="0090367C">
        <w:rPr>
          <w:rStyle w:val="Ershivatkozs"/>
        </w:rPr>
        <w:t>Spaces</w:t>
      </w:r>
      <w:proofErr w:type="spellEnd"/>
      <w:r w:rsidRPr="0090367C">
        <w:rPr>
          <w:rStyle w:val="Ershivatkozs"/>
        </w:rPr>
        <w:t xml:space="preserve">, </w:t>
      </w:r>
      <w:proofErr w:type="spellStart"/>
      <w:r w:rsidRPr="0090367C">
        <w:rPr>
          <w:rStyle w:val="Ershivatkozs"/>
        </w:rPr>
        <w:t>Texts</w:t>
      </w:r>
      <w:proofErr w:type="spellEnd"/>
      <w:r w:rsidRPr="0090367C">
        <w:rPr>
          <w:rStyle w:val="Ershivatkozs"/>
        </w:rPr>
        <w:t xml:space="preserve"> &amp; </w:t>
      </w:r>
      <w:proofErr w:type="spellStart"/>
      <w:r w:rsidRPr="0090367C">
        <w:rPr>
          <w:rStyle w:val="Ershivatkozs"/>
        </w:rPr>
        <w:t>Collectives</w:t>
      </w:r>
      <w:proofErr w:type="spellEnd"/>
      <w:r w:rsidRPr="0090367C">
        <w:rPr>
          <w:rStyle w:val="Ershivatkozs"/>
        </w:rPr>
        <w:fldChar w:fldCharType="end"/>
      </w:r>
      <w:r w:rsidR="0090367C" w:rsidRPr="0090367C">
        <w:rPr>
          <w:rStyle w:val="Ershivatkozs"/>
        </w:rPr>
        <w:t xml:space="preserve"> (Online könyvtárunkból</w:t>
      </w:r>
      <w:r w:rsidR="00D36843" w:rsidRPr="0090367C">
        <w:rPr>
          <w:rStyle w:val="Ershivatkozs"/>
        </w:rPr>
        <w:t xml:space="preserve"> letölthető.)</w:t>
      </w:r>
    </w:p>
    <w:bookmarkEnd w:id="1"/>
    <w:p w:rsidR="00A666C7" w:rsidRDefault="00A666C7">
      <w:pPr>
        <w:rPr>
          <w:sz w:val="24"/>
          <w:szCs w:val="24"/>
        </w:rPr>
      </w:pPr>
    </w:p>
    <w:sectPr w:rsidR="00A666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1A41BF"/>
    <w:multiLevelType w:val="hybridMultilevel"/>
    <w:tmpl w:val="1F5C5F30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4871"/>
    <w:rsid w:val="00017A74"/>
    <w:rsid w:val="0002166B"/>
    <w:rsid w:val="00032F51"/>
    <w:rsid w:val="000456BF"/>
    <w:rsid w:val="00061A9E"/>
    <w:rsid w:val="0006502F"/>
    <w:rsid w:val="000A1E43"/>
    <w:rsid w:val="000B62E9"/>
    <w:rsid w:val="000D0C9A"/>
    <w:rsid w:val="000E748B"/>
    <w:rsid w:val="00136FC3"/>
    <w:rsid w:val="00146E88"/>
    <w:rsid w:val="00182905"/>
    <w:rsid w:val="00183BA4"/>
    <w:rsid w:val="001A50A9"/>
    <w:rsid w:val="001B0F8E"/>
    <w:rsid w:val="001C1619"/>
    <w:rsid w:val="001C4871"/>
    <w:rsid w:val="001F2F32"/>
    <w:rsid w:val="0029653F"/>
    <w:rsid w:val="002B42C6"/>
    <w:rsid w:val="002E7B08"/>
    <w:rsid w:val="002F00E5"/>
    <w:rsid w:val="003009DA"/>
    <w:rsid w:val="0030296A"/>
    <w:rsid w:val="003509D1"/>
    <w:rsid w:val="003679A0"/>
    <w:rsid w:val="003744D6"/>
    <w:rsid w:val="003935B0"/>
    <w:rsid w:val="00397948"/>
    <w:rsid w:val="003A522F"/>
    <w:rsid w:val="003D4BD6"/>
    <w:rsid w:val="003E3370"/>
    <w:rsid w:val="004006FC"/>
    <w:rsid w:val="00400EED"/>
    <w:rsid w:val="00415F3C"/>
    <w:rsid w:val="004845F9"/>
    <w:rsid w:val="004A0DBE"/>
    <w:rsid w:val="004B4CA1"/>
    <w:rsid w:val="004C2259"/>
    <w:rsid w:val="004D0B53"/>
    <w:rsid w:val="00516FB0"/>
    <w:rsid w:val="00572E3C"/>
    <w:rsid w:val="00594B67"/>
    <w:rsid w:val="005A1274"/>
    <w:rsid w:val="005B378A"/>
    <w:rsid w:val="00657791"/>
    <w:rsid w:val="00667FD1"/>
    <w:rsid w:val="00693B17"/>
    <w:rsid w:val="006953F7"/>
    <w:rsid w:val="006E5470"/>
    <w:rsid w:val="0070512F"/>
    <w:rsid w:val="00721FC3"/>
    <w:rsid w:val="00723B59"/>
    <w:rsid w:val="00750508"/>
    <w:rsid w:val="0075529E"/>
    <w:rsid w:val="007B50EE"/>
    <w:rsid w:val="007F5FAC"/>
    <w:rsid w:val="007F73D5"/>
    <w:rsid w:val="00843F6F"/>
    <w:rsid w:val="008D5181"/>
    <w:rsid w:val="008D7A52"/>
    <w:rsid w:val="0090367C"/>
    <w:rsid w:val="00904821"/>
    <w:rsid w:val="009C6D55"/>
    <w:rsid w:val="009D71FB"/>
    <w:rsid w:val="009F2625"/>
    <w:rsid w:val="009F481F"/>
    <w:rsid w:val="00A235FA"/>
    <w:rsid w:val="00A35C9E"/>
    <w:rsid w:val="00A666C7"/>
    <w:rsid w:val="00AE600E"/>
    <w:rsid w:val="00B3344D"/>
    <w:rsid w:val="00B75F55"/>
    <w:rsid w:val="00B94CCF"/>
    <w:rsid w:val="00BC0681"/>
    <w:rsid w:val="00BC0B76"/>
    <w:rsid w:val="00BF39EF"/>
    <w:rsid w:val="00C55BEE"/>
    <w:rsid w:val="00C70AA1"/>
    <w:rsid w:val="00C867A7"/>
    <w:rsid w:val="00CA20BB"/>
    <w:rsid w:val="00CD11EB"/>
    <w:rsid w:val="00CD4061"/>
    <w:rsid w:val="00CE4981"/>
    <w:rsid w:val="00D32E81"/>
    <w:rsid w:val="00D36843"/>
    <w:rsid w:val="00D53A55"/>
    <w:rsid w:val="00E24C75"/>
    <w:rsid w:val="00E2546A"/>
    <w:rsid w:val="00E26AC3"/>
    <w:rsid w:val="00E33DF8"/>
    <w:rsid w:val="00EE3FBC"/>
    <w:rsid w:val="00F27479"/>
    <w:rsid w:val="00F82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CDE64F"/>
  <w15:chartTrackingRefBased/>
  <w15:docId w15:val="{AC2548EE-11BB-4580-AD65-6ACB71AB5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BC0B7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E5470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400EED"/>
    <w:rPr>
      <w:color w:val="0563C1" w:themeColor="hyperlink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AE600E"/>
    <w:rPr>
      <w:color w:val="954F72" w:themeColor="followedHyperlink"/>
      <w:u w:val="single"/>
    </w:rPr>
  </w:style>
  <w:style w:type="character" w:styleId="Finomhivatkozs">
    <w:name w:val="Subtle Reference"/>
    <w:basedOn w:val="Bekezdsalapbettpusa"/>
    <w:uiPriority w:val="31"/>
    <w:qFormat/>
    <w:rsid w:val="00BC0B76"/>
    <w:rPr>
      <w:smallCaps/>
      <w:color w:val="5A5A5A" w:themeColor="text1" w:themeTint="A5"/>
    </w:rPr>
  </w:style>
  <w:style w:type="character" w:customStyle="1" w:styleId="Cmsor1Char">
    <w:name w:val="Címsor 1 Char"/>
    <w:basedOn w:val="Bekezdsalapbettpusa"/>
    <w:link w:val="Cmsor1"/>
    <w:uiPriority w:val="9"/>
    <w:rsid w:val="00BC0B7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Ershivatkozs">
    <w:name w:val="Intense Reference"/>
    <w:basedOn w:val="Bekezdsalapbettpusa"/>
    <w:uiPriority w:val="32"/>
    <w:qFormat/>
    <w:rsid w:val="0090367C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252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24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654350&amp;pos=16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280589&amp;pos=6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842599&amp;pos=2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aman.fszek.hu/WebPac/CorvinaWeb?action=onelong&amp;showtype=longlong&amp;recnum=1368914&amp;pos=1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iszatajonline.hu/cimkek/a-muvelestol-a-muveletig-kulturtechnikak/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1091</TotalTime>
  <Pages>3</Pages>
  <Words>971</Words>
  <Characters>6706</Characters>
  <Application>Microsoft Office Word</Application>
  <DocSecurity>0</DocSecurity>
  <Lines>55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13</cp:revision>
  <dcterms:created xsi:type="dcterms:W3CDTF">2022-04-20T06:16:00Z</dcterms:created>
  <dcterms:modified xsi:type="dcterms:W3CDTF">2023-03-27T10:54:00Z</dcterms:modified>
</cp:coreProperties>
</file>