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ADC9C7" w14:textId="29393DA4" w:rsidR="007E5402" w:rsidRDefault="007F5B57" w:rsidP="007F5B57">
      <w:pPr>
        <w:pStyle w:val="Cmsor1"/>
        <w:jc w:val="center"/>
      </w:pPr>
      <w:bookmarkStart w:id="0" w:name="_GoBack"/>
      <w:bookmarkEnd w:id="0"/>
      <w:r>
        <w:t>Digitális szubkultúrák</w:t>
      </w:r>
    </w:p>
    <w:p w14:paraId="11382BCD" w14:textId="77777777" w:rsidR="007F5B57" w:rsidRDefault="007F5B57" w:rsidP="7AF849E8">
      <w:pPr>
        <w:rPr>
          <w:bCs/>
          <w:sz w:val="24"/>
          <w:szCs w:val="24"/>
        </w:rPr>
      </w:pPr>
    </w:p>
    <w:p w14:paraId="6D30C269" w14:textId="279565A1" w:rsidR="00242651" w:rsidRDefault="003E1562" w:rsidP="7AF849E8">
      <w:pPr>
        <w:rPr>
          <w:sz w:val="24"/>
          <w:szCs w:val="24"/>
        </w:rPr>
      </w:pPr>
      <w:proofErr w:type="spellStart"/>
      <w:r>
        <w:rPr>
          <w:bCs/>
          <w:sz w:val="24"/>
          <w:szCs w:val="24"/>
        </w:rPr>
        <w:t>Transzgresszív</w:t>
      </w:r>
      <w:proofErr w:type="spellEnd"/>
      <w:r>
        <w:rPr>
          <w:bCs/>
          <w:sz w:val="24"/>
          <w:szCs w:val="24"/>
        </w:rPr>
        <w:t xml:space="preserve"> ifjúsági szubkultúrák a digitális </w:t>
      </w:r>
      <w:r w:rsidR="00076C66">
        <w:rPr>
          <w:bCs/>
          <w:sz w:val="24"/>
          <w:szCs w:val="24"/>
        </w:rPr>
        <w:t>terekben</w:t>
      </w:r>
      <w:r w:rsidR="00FC20B6">
        <w:rPr>
          <w:bCs/>
          <w:sz w:val="24"/>
          <w:szCs w:val="24"/>
        </w:rPr>
        <w:t xml:space="preserve"> – ez az </w:t>
      </w:r>
      <w:proofErr w:type="gramStart"/>
      <w:r w:rsidR="00452C93">
        <w:rPr>
          <w:bCs/>
          <w:sz w:val="24"/>
          <w:szCs w:val="24"/>
        </w:rPr>
        <w:t>etnográfiai</w:t>
      </w:r>
      <w:proofErr w:type="gramEnd"/>
      <w:r w:rsidR="00452C93">
        <w:rPr>
          <w:bCs/>
          <w:sz w:val="24"/>
          <w:szCs w:val="24"/>
        </w:rPr>
        <w:t xml:space="preserve"> </w:t>
      </w:r>
      <w:r w:rsidR="00076C66">
        <w:rPr>
          <w:bCs/>
          <w:sz w:val="24"/>
          <w:szCs w:val="24"/>
        </w:rPr>
        <w:t xml:space="preserve">esettanulmányokat tartalmazó </w:t>
      </w:r>
      <w:hyperlink r:id="rId5" w:history="1">
        <w:r w:rsidR="00076C66" w:rsidRPr="007F5B57">
          <w:rPr>
            <w:rStyle w:val="Finomhivatkozs"/>
          </w:rPr>
          <w:t xml:space="preserve">Digital </w:t>
        </w:r>
        <w:proofErr w:type="spellStart"/>
        <w:r w:rsidR="00452C93" w:rsidRPr="007F5B57">
          <w:rPr>
            <w:rStyle w:val="Finomhivatkozs"/>
          </w:rPr>
          <w:t>Youth</w:t>
        </w:r>
        <w:proofErr w:type="spellEnd"/>
        <w:r w:rsidR="00452C93" w:rsidRPr="007F5B57">
          <w:rPr>
            <w:rStyle w:val="Finomhivatkozs"/>
          </w:rPr>
          <w:t xml:space="preserve"> </w:t>
        </w:r>
        <w:proofErr w:type="spellStart"/>
        <w:r w:rsidR="00452C93" w:rsidRPr="007F5B57">
          <w:rPr>
            <w:rStyle w:val="Finomhivatkozs"/>
          </w:rPr>
          <w:t>Subcultures</w:t>
        </w:r>
        <w:proofErr w:type="spellEnd"/>
      </w:hyperlink>
      <w:r w:rsidR="00FC20B6">
        <w:rPr>
          <w:bCs/>
          <w:sz w:val="24"/>
          <w:szCs w:val="24"/>
        </w:rPr>
        <w:t xml:space="preserve"> gyűjteményes kötet tárgya</w:t>
      </w:r>
      <w:r w:rsidR="00452C93">
        <w:rPr>
          <w:bCs/>
          <w:sz w:val="24"/>
          <w:szCs w:val="24"/>
        </w:rPr>
        <w:t>.</w:t>
      </w:r>
      <w:r w:rsidR="00242651">
        <w:rPr>
          <w:bCs/>
          <w:sz w:val="24"/>
          <w:szCs w:val="24"/>
        </w:rPr>
        <w:t xml:space="preserve"> S</w:t>
      </w:r>
      <w:r w:rsidR="00961C4B">
        <w:rPr>
          <w:bCs/>
          <w:sz w:val="24"/>
          <w:szCs w:val="24"/>
        </w:rPr>
        <w:t xml:space="preserve">zerzői </w:t>
      </w:r>
      <w:r w:rsidR="007708F6">
        <w:rPr>
          <w:bCs/>
          <w:sz w:val="24"/>
          <w:szCs w:val="24"/>
        </w:rPr>
        <w:t>kutatásaik során</w:t>
      </w:r>
      <w:r w:rsidR="0074582E">
        <w:rPr>
          <w:bCs/>
          <w:sz w:val="24"/>
          <w:szCs w:val="24"/>
        </w:rPr>
        <w:t xml:space="preserve"> </w:t>
      </w:r>
      <w:r w:rsidR="00961C4B">
        <w:rPr>
          <w:bCs/>
          <w:sz w:val="24"/>
          <w:szCs w:val="24"/>
        </w:rPr>
        <w:t>n</w:t>
      </w:r>
      <w:r w:rsidR="00452C93">
        <w:rPr>
          <w:bCs/>
          <w:sz w:val="24"/>
          <w:szCs w:val="24"/>
        </w:rPr>
        <w:t>em a</w:t>
      </w:r>
      <w:r w:rsidR="00242651">
        <w:rPr>
          <w:bCs/>
          <w:sz w:val="24"/>
          <w:szCs w:val="24"/>
        </w:rPr>
        <w:t xml:space="preserve">rra </w:t>
      </w:r>
      <w:r w:rsidR="0074582E">
        <w:rPr>
          <w:bCs/>
          <w:sz w:val="24"/>
          <w:szCs w:val="24"/>
        </w:rPr>
        <w:t xml:space="preserve">voltak </w:t>
      </w:r>
      <w:r w:rsidR="00242651">
        <w:rPr>
          <w:bCs/>
          <w:sz w:val="24"/>
          <w:szCs w:val="24"/>
        </w:rPr>
        <w:t>kíváncsiak</w:t>
      </w:r>
      <w:r w:rsidR="001237EB">
        <w:rPr>
          <w:bCs/>
          <w:sz w:val="24"/>
          <w:szCs w:val="24"/>
        </w:rPr>
        <w:t>, hogy mit csinál a digitális technológia</w:t>
      </w:r>
      <w:r w:rsidR="007F5B57">
        <w:rPr>
          <w:bCs/>
          <w:sz w:val="24"/>
          <w:szCs w:val="24"/>
        </w:rPr>
        <w:t xml:space="preserve">, </w:t>
      </w:r>
      <w:r w:rsidR="0074582E">
        <w:rPr>
          <w:bCs/>
          <w:sz w:val="24"/>
          <w:szCs w:val="24"/>
        </w:rPr>
        <w:t>média</w:t>
      </w:r>
      <w:r w:rsidR="001237EB">
        <w:rPr>
          <w:bCs/>
          <w:sz w:val="24"/>
          <w:szCs w:val="24"/>
        </w:rPr>
        <w:t xml:space="preserve"> a fiatalokkal, </w:t>
      </w:r>
      <w:r w:rsidR="00FC20B6">
        <w:rPr>
          <w:bCs/>
          <w:sz w:val="24"/>
          <w:szCs w:val="24"/>
        </w:rPr>
        <w:t>hanem hogy</w:t>
      </w:r>
      <w:r w:rsidR="001237EB">
        <w:rPr>
          <w:bCs/>
          <w:sz w:val="24"/>
          <w:szCs w:val="24"/>
        </w:rPr>
        <w:t xml:space="preserve"> </w:t>
      </w:r>
      <w:r w:rsidR="00961C4B">
        <w:rPr>
          <w:bCs/>
          <w:sz w:val="24"/>
          <w:szCs w:val="24"/>
        </w:rPr>
        <w:t xml:space="preserve">ők </w:t>
      </w:r>
      <w:r w:rsidR="001237EB">
        <w:rPr>
          <w:bCs/>
          <w:sz w:val="24"/>
          <w:szCs w:val="24"/>
        </w:rPr>
        <w:t>mit csinálnak a digitális technológiával</w:t>
      </w:r>
      <w:r w:rsidR="007F5B57">
        <w:rPr>
          <w:bCs/>
          <w:sz w:val="24"/>
          <w:szCs w:val="24"/>
        </w:rPr>
        <w:t xml:space="preserve">, </w:t>
      </w:r>
      <w:r w:rsidR="0074582E">
        <w:rPr>
          <w:bCs/>
          <w:sz w:val="24"/>
          <w:szCs w:val="24"/>
        </w:rPr>
        <w:t>médiával</w:t>
      </w:r>
      <w:r w:rsidR="00242651">
        <w:rPr>
          <w:bCs/>
          <w:sz w:val="24"/>
          <w:szCs w:val="24"/>
        </w:rPr>
        <w:t xml:space="preserve">: </w:t>
      </w:r>
      <w:r w:rsidR="00242651" w:rsidRPr="1C8E82E5">
        <w:rPr>
          <w:sz w:val="24"/>
          <w:szCs w:val="24"/>
        </w:rPr>
        <w:t xml:space="preserve">miért és hogyan használják a digitális </w:t>
      </w:r>
      <w:r w:rsidR="0074582E">
        <w:rPr>
          <w:sz w:val="24"/>
          <w:szCs w:val="24"/>
        </w:rPr>
        <w:t xml:space="preserve">közösségi </w:t>
      </w:r>
      <w:r w:rsidR="00242651" w:rsidRPr="1C8E82E5">
        <w:rPr>
          <w:sz w:val="24"/>
          <w:szCs w:val="24"/>
        </w:rPr>
        <w:t xml:space="preserve">tereket </w:t>
      </w:r>
      <w:r w:rsidR="00242651">
        <w:rPr>
          <w:sz w:val="24"/>
          <w:szCs w:val="24"/>
        </w:rPr>
        <w:t xml:space="preserve">a </w:t>
      </w:r>
      <w:proofErr w:type="spellStart"/>
      <w:r w:rsidR="00242651">
        <w:rPr>
          <w:sz w:val="24"/>
          <w:szCs w:val="24"/>
        </w:rPr>
        <w:t>transzgresszív</w:t>
      </w:r>
      <w:proofErr w:type="spellEnd"/>
      <w:r w:rsidR="00242651">
        <w:rPr>
          <w:sz w:val="24"/>
          <w:szCs w:val="24"/>
        </w:rPr>
        <w:t xml:space="preserve"> ifjúsági szubkultúrák.</w:t>
      </w:r>
    </w:p>
    <w:p w14:paraId="38B95415" w14:textId="6629B46C" w:rsidR="00961C4B" w:rsidRDefault="0074582E" w:rsidP="7AF849E8">
      <w:pPr>
        <w:rPr>
          <w:bCs/>
          <w:sz w:val="24"/>
          <w:szCs w:val="24"/>
        </w:rPr>
      </w:pPr>
      <w:r w:rsidRPr="0074582E">
        <w:rPr>
          <w:b/>
          <w:sz w:val="24"/>
          <w:szCs w:val="24"/>
        </w:rPr>
        <w:t>Szubkultúrák</w:t>
      </w:r>
      <w:r>
        <w:rPr>
          <w:bCs/>
          <w:sz w:val="24"/>
          <w:szCs w:val="24"/>
        </w:rPr>
        <w:t>.</w:t>
      </w:r>
      <w:r w:rsidR="00A3738E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A </w:t>
      </w:r>
      <w:r w:rsidR="00A3738E">
        <w:rPr>
          <w:bCs/>
          <w:sz w:val="24"/>
          <w:szCs w:val="24"/>
        </w:rPr>
        <w:t>szubkultúra fogalma mindig is központi szerepet t</w:t>
      </w:r>
      <w:r w:rsidR="009A6D0E">
        <w:rPr>
          <w:bCs/>
          <w:sz w:val="24"/>
          <w:szCs w:val="24"/>
        </w:rPr>
        <w:t>öltött be az ifjúságkutatásban</w:t>
      </w:r>
      <w:r w:rsidR="00961C4B">
        <w:rPr>
          <w:bCs/>
          <w:sz w:val="24"/>
          <w:szCs w:val="24"/>
        </w:rPr>
        <w:t>. K</w:t>
      </w:r>
      <w:r w:rsidR="009A6D0E">
        <w:rPr>
          <w:bCs/>
          <w:sz w:val="24"/>
          <w:szCs w:val="24"/>
        </w:rPr>
        <w:t xml:space="preserve">özkeletűen olyan kultúrát jelent, amely jellegzetesen eltér az uralkodó kultúrától, a kultúra pedig olyan </w:t>
      </w:r>
      <w:r w:rsidR="00A3738E">
        <w:rPr>
          <w:bCs/>
          <w:sz w:val="24"/>
          <w:szCs w:val="24"/>
        </w:rPr>
        <w:t>normák, értékek, szabályok, meggyőződések</w:t>
      </w:r>
      <w:r w:rsidR="009A6D0E">
        <w:rPr>
          <w:bCs/>
          <w:sz w:val="24"/>
          <w:szCs w:val="24"/>
        </w:rPr>
        <w:t>, eszmék</w:t>
      </w:r>
      <w:r w:rsidR="00A3738E">
        <w:rPr>
          <w:bCs/>
          <w:sz w:val="24"/>
          <w:szCs w:val="24"/>
        </w:rPr>
        <w:t xml:space="preserve"> rends</w:t>
      </w:r>
      <w:r w:rsidR="009A6D0E">
        <w:rPr>
          <w:bCs/>
          <w:sz w:val="24"/>
          <w:szCs w:val="24"/>
        </w:rPr>
        <w:t>zerét</w:t>
      </w:r>
      <w:r w:rsidR="00CC550F">
        <w:rPr>
          <w:bCs/>
          <w:sz w:val="24"/>
          <w:szCs w:val="24"/>
        </w:rPr>
        <w:t>, amelyet egy közösség tagj</w:t>
      </w:r>
      <w:r w:rsidR="00A3738E">
        <w:rPr>
          <w:bCs/>
          <w:sz w:val="24"/>
          <w:szCs w:val="24"/>
        </w:rPr>
        <w:t>ai</w:t>
      </w:r>
      <w:r w:rsidR="009A6D0E">
        <w:rPr>
          <w:bCs/>
          <w:sz w:val="24"/>
          <w:szCs w:val="24"/>
        </w:rPr>
        <w:t xml:space="preserve"> általánosan elfogadnak és</w:t>
      </w:r>
      <w:r w:rsidR="00CC550F">
        <w:rPr>
          <w:bCs/>
          <w:sz w:val="24"/>
          <w:szCs w:val="24"/>
        </w:rPr>
        <w:t xml:space="preserve"> bizo</w:t>
      </w:r>
      <w:r w:rsidR="009A6D0E">
        <w:rPr>
          <w:bCs/>
          <w:sz w:val="24"/>
          <w:szCs w:val="24"/>
        </w:rPr>
        <w:t xml:space="preserve">nyos mértékig magukévá tesznek. </w:t>
      </w:r>
      <w:r w:rsidR="00587815">
        <w:rPr>
          <w:bCs/>
          <w:sz w:val="24"/>
          <w:szCs w:val="24"/>
        </w:rPr>
        <w:t xml:space="preserve">Eltekintve </w:t>
      </w:r>
      <w:r w:rsidR="00C301EF">
        <w:rPr>
          <w:bCs/>
          <w:sz w:val="24"/>
          <w:szCs w:val="24"/>
        </w:rPr>
        <w:t xml:space="preserve">most </w:t>
      </w:r>
      <w:r w:rsidR="00587815">
        <w:rPr>
          <w:bCs/>
          <w:sz w:val="24"/>
          <w:szCs w:val="24"/>
        </w:rPr>
        <w:t xml:space="preserve">a </w:t>
      </w:r>
      <w:r w:rsidR="00C301EF">
        <w:rPr>
          <w:bCs/>
          <w:sz w:val="24"/>
          <w:szCs w:val="24"/>
        </w:rPr>
        <w:t>(</w:t>
      </w:r>
      <w:proofErr w:type="spellStart"/>
      <w:r w:rsidR="00C301EF">
        <w:rPr>
          <w:bCs/>
          <w:sz w:val="24"/>
          <w:szCs w:val="24"/>
        </w:rPr>
        <w:t>szub</w:t>
      </w:r>
      <w:proofErr w:type="spellEnd"/>
      <w:proofErr w:type="gramStart"/>
      <w:r w:rsidR="00C301EF">
        <w:rPr>
          <w:bCs/>
          <w:sz w:val="24"/>
          <w:szCs w:val="24"/>
        </w:rPr>
        <w:t>)</w:t>
      </w:r>
      <w:r w:rsidR="00587815">
        <w:rPr>
          <w:bCs/>
          <w:sz w:val="24"/>
          <w:szCs w:val="24"/>
        </w:rPr>
        <w:t>kultúra</w:t>
      </w:r>
      <w:proofErr w:type="gramEnd"/>
      <w:r w:rsidR="00587815">
        <w:rPr>
          <w:bCs/>
          <w:sz w:val="24"/>
          <w:szCs w:val="24"/>
        </w:rPr>
        <w:t xml:space="preserve"> ilye</w:t>
      </w:r>
      <w:r w:rsidR="009A6D0E">
        <w:rPr>
          <w:bCs/>
          <w:sz w:val="24"/>
          <w:szCs w:val="24"/>
        </w:rPr>
        <w:t>tén egyneműsítő-egységesítő föl</w:t>
      </w:r>
      <w:r w:rsidR="007E6158">
        <w:rPr>
          <w:bCs/>
          <w:sz w:val="24"/>
          <w:szCs w:val="24"/>
        </w:rPr>
        <w:t>fo</w:t>
      </w:r>
      <w:r w:rsidR="00587815">
        <w:rPr>
          <w:bCs/>
          <w:sz w:val="24"/>
          <w:szCs w:val="24"/>
        </w:rPr>
        <w:t xml:space="preserve">gásának kétségességétől, </w:t>
      </w:r>
      <w:r w:rsidR="00C301EF">
        <w:rPr>
          <w:bCs/>
          <w:sz w:val="24"/>
          <w:szCs w:val="24"/>
        </w:rPr>
        <w:t xml:space="preserve">a szubkultúrakutatásoknak köszönhetően két dolog </w:t>
      </w:r>
      <w:r w:rsidR="00587815">
        <w:rPr>
          <w:bCs/>
          <w:sz w:val="24"/>
          <w:szCs w:val="24"/>
        </w:rPr>
        <w:t>bizonyos</w:t>
      </w:r>
      <w:r w:rsidR="00C301EF">
        <w:rPr>
          <w:bCs/>
          <w:sz w:val="24"/>
          <w:szCs w:val="24"/>
        </w:rPr>
        <w:t>. Az egyik az, hogy a</w:t>
      </w:r>
      <w:r w:rsidR="00587815">
        <w:rPr>
          <w:bCs/>
          <w:sz w:val="24"/>
          <w:szCs w:val="24"/>
        </w:rPr>
        <w:t xml:space="preserve"> szubkultúra nem elválaszthatatlan a (társadalmi) nyilvánosság általi láthatóságtól: vannak szubkultúrák, amelyek nincsenek </w:t>
      </w:r>
      <w:r w:rsidR="00961C4B">
        <w:rPr>
          <w:bCs/>
          <w:sz w:val="24"/>
          <w:szCs w:val="24"/>
        </w:rPr>
        <w:t xml:space="preserve">annyira </w:t>
      </w:r>
      <w:r w:rsidR="00587815">
        <w:rPr>
          <w:bCs/>
          <w:sz w:val="24"/>
          <w:szCs w:val="24"/>
        </w:rPr>
        <w:t xml:space="preserve">szem előtt, hogy sokkolják </w:t>
      </w:r>
      <w:r w:rsidR="008B5691">
        <w:rPr>
          <w:bCs/>
          <w:sz w:val="24"/>
          <w:szCs w:val="24"/>
        </w:rPr>
        <w:t xml:space="preserve">a </w:t>
      </w:r>
      <w:r w:rsidR="00587815">
        <w:rPr>
          <w:bCs/>
          <w:sz w:val="24"/>
          <w:szCs w:val="24"/>
        </w:rPr>
        <w:t xml:space="preserve">közvéleményt, vagy akár annyira sem, hogy közönyt </w:t>
      </w:r>
      <w:proofErr w:type="spellStart"/>
      <w:r w:rsidR="00587815">
        <w:rPr>
          <w:bCs/>
          <w:sz w:val="24"/>
          <w:szCs w:val="24"/>
        </w:rPr>
        <w:t>váltsanak</w:t>
      </w:r>
      <w:proofErr w:type="spellEnd"/>
      <w:r w:rsidR="00587815">
        <w:rPr>
          <w:bCs/>
          <w:sz w:val="24"/>
          <w:szCs w:val="24"/>
        </w:rPr>
        <w:t xml:space="preserve"> ki. Nem láthatók, </w:t>
      </w:r>
      <w:r w:rsidR="00961C4B">
        <w:rPr>
          <w:bCs/>
          <w:sz w:val="24"/>
          <w:szCs w:val="24"/>
        </w:rPr>
        <w:t xml:space="preserve">mondhatni, </w:t>
      </w:r>
      <w:r w:rsidR="00587815">
        <w:rPr>
          <w:bCs/>
          <w:sz w:val="24"/>
          <w:szCs w:val="24"/>
        </w:rPr>
        <w:t xml:space="preserve">ugyanakkor </w:t>
      </w:r>
      <w:r w:rsidR="00961C4B">
        <w:rPr>
          <w:bCs/>
          <w:sz w:val="24"/>
          <w:szCs w:val="24"/>
        </w:rPr>
        <w:t xml:space="preserve">a </w:t>
      </w:r>
      <w:r w:rsidR="00587815">
        <w:rPr>
          <w:bCs/>
          <w:sz w:val="24"/>
          <w:szCs w:val="24"/>
        </w:rPr>
        <w:t>résztvevő</w:t>
      </w:r>
      <w:r w:rsidR="00961C4B">
        <w:rPr>
          <w:bCs/>
          <w:sz w:val="24"/>
          <w:szCs w:val="24"/>
        </w:rPr>
        <w:t>k</w:t>
      </w:r>
      <w:r w:rsidR="00587815">
        <w:rPr>
          <w:bCs/>
          <w:sz w:val="24"/>
          <w:szCs w:val="24"/>
        </w:rPr>
        <w:t xml:space="preserve"> </w:t>
      </w:r>
      <w:r w:rsidR="00961C4B">
        <w:rPr>
          <w:bCs/>
          <w:sz w:val="24"/>
          <w:szCs w:val="24"/>
        </w:rPr>
        <w:t xml:space="preserve">mégiscsak </w:t>
      </w:r>
      <w:r w:rsidR="00587815">
        <w:rPr>
          <w:bCs/>
          <w:sz w:val="24"/>
          <w:szCs w:val="24"/>
        </w:rPr>
        <w:t xml:space="preserve">láthatóak egymás számára; többé-kevésbé mások számára is, </w:t>
      </w:r>
      <w:r w:rsidR="00CB21DC">
        <w:rPr>
          <w:bCs/>
          <w:sz w:val="24"/>
          <w:szCs w:val="24"/>
        </w:rPr>
        <w:t>hacsak nem zárt és titkos</w:t>
      </w:r>
      <w:r w:rsidR="00961C4B">
        <w:rPr>
          <w:bCs/>
          <w:sz w:val="24"/>
          <w:szCs w:val="24"/>
        </w:rPr>
        <w:t xml:space="preserve"> társaságról van szó</w:t>
      </w:r>
      <w:r w:rsidR="00587815">
        <w:rPr>
          <w:bCs/>
          <w:sz w:val="24"/>
          <w:szCs w:val="24"/>
        </w:rPr>
        <w:t xml:space="preserve">. </w:t>
      </w:r>
      <w:r w:rsidR="00C301EF">
        <w:rPr>
          <w:bCs/>
          <w:sz w:val="24"/>
          <w:szCs w:val="24"/>
        </w:rPr>
        <w:t xml:space="preserve">A másik az, hogy </w:t>
      </w:r>
      <w:r w:rsidR="007E6158">
        <w:rPr>
          <w:bCs/>
          <w:sz w:val="24"/>
          <w:szCs w:val="24"/>
        </w:rPr>
        <w:t>a szubkultú</w:t>
      </w:r>
      <w:r w:rsidR="00092F5A">
        <w:rPr>
          <w:bCs/>
          <w:sz w:val="24"/>
          <w:szCs w:val="24"/>
        </w:rPr>
        <w:t>ra</w:t>
      </w:r>
      <w:r w:rsidR="007E6158">
        <w:rPr>
          <w:bCs/>
          <w:sz w:val="24"/>
          <w:szCs w:val="24"/>
        </w:rPr>
        <w:t xml:space="preserve"> nem feltétlenül áll szembe, kérdőjelezi meg, ássa alá vagy forgatja </w:t>
      </w:r>
      <w:r w:rsidR="00092F5A">
        <w:rPr>
          <w:bCs/>
          <w:sz w:val="24"/>
          <w:szCs w:val="24"/>
        </w:rPr>
        <w:t>föl az uralkodó kultúrá</w:t>
      </w:r>
      <w:r w:rsidR="00961C4B">
        <w:rPr>
          <w:bCs/>
          <w:sz w:val="24"/>
          <w:szCs w:val="24"/>
        </w:rPr>
        <w:t>t</w:t>
      </w:r>
      <w:r w:rsidR="00C301EF">
        <w:rPr>
          <w:bCs/>
          <w:sz w:val="24"/>
          <w:szCs w:val="24"/>
        </w:rPr>
        <w:t>;</w:t>
      </w:r>
      <w:r w:rsidR="00961C4B">
        <w:rPr>
          <w:bCs/>
          <w:sz w:val="24"/>
          <w:szCs w:val="24"/>
        </w:rPr>
        <w:t xml:space="preserve"> </w:t>
      </w:r>
      <w:r w:rsidR="00092F5A">
        <w:rPr>
          <w:bCs/>
          <w:sz w:val="24"/>
          <w:szCs w:val="24"/>
        </w:rPr>
        <w:t xml:space="preserve">a szubkultúra nem egyenlő </w:t>
      </w:r>
      <w:r w:rsidR="006C2D5E">
        <w:rPr>
          <w:bCs/>
          <w:sz w:val="24"/>
          <w:szCs w:val="24"/>
        </w:rPr>
        <w:t xml:space="preserve">(per definitionem) </w:t>
      </w:r>
      <w:r w:rsidR="00092F5A">
        <w:rPr>
          <w:bCs/>
          <w:sz w:val="24"/>
          <w:szCs w:val="24"/>
        </w:rPr>
        <w:t>az ellenkultúrával</w:t>
      </w:r>
      <w:r w:rsidR="00C301EF">
        <w:rPr>
          <w:bCs/>
          <w:sz w:val="24"/>
          <w:szCs w:val="24"/>
        </w:rPr>
        <w:t>.</w:t>
      </w:r>
      <w:r w:rsidR="006C2D5E">
        <w:rPr>
          <w:bCs/>
          <w:sz w:val="24"/>
          <w:szCs w:val="24"/>
        </w:rPr>
        <w:t xml:space="preserve"> Ezért nem </w:t>
      </w:r>
      <w:r>
        <w:rPr>
          <w:bCs/>
          <w:sz w:val="24"/>
          <w:szCs w:val="24"/>
        </w:rPr>
        <w:t>fölösleges</w:t>
      </w:r>
      <w:r w:rsidR="00CC287F">
        <w:rPr>
          <w:bCs/>
          <w:sz w:val="24"/>
          <w:szCs w:val="24"/>
        </w:rPr>
        <w:t>en</w:t>
      </w:r>
      <w:r>
        <w:rPr>
          <w:bCs/>
          <w:sz w:val="24"/>
          <w:szCs w:val="24"/>
        </w:rPr>
        <w:t xml:space="preserve"> </w:t>
      </w:r>
      <w:r w:rsidR="006C2D5E">
        <w:rPr>
          <w:bCs/>
          <w:sz w:val="24"/>
          <w:szCs w:val="24"/>
        </w:rPr>
        <w:t>szószaporít</w:t>
      </w:r>
      <w:r w:rsidR="00CC287F">
        <w:rPr>
          <w:bCs/>
          <w:sz w:val="24"/>
          <w:szCs w:val="24"/>
        </w:rPr>
        <w:t>ó</w:t>
      </w:r>
      <w:r w:rsidR="006C2D5E">
        <w:rPr>
          <w:bCs/>
          <w:sz w:val="24"/>
          <w:szCs w:val="24"/>
        </w:rPr>
        <w:t xml:space="preserve"> a </w:t>
      </w:r>
      <w:proofErr w:type="spellStart"/>
      <w:r w:rsidR="006C2D5E">
        <w:rPr>
          <w:bCs/>
          <w:sz w:val="24"/>
          <w:szCs w:val="24"/>
        </w:rPr>
        <w:t>transzgresszív</w:t>
      </w:r>
      <w:proofErr w:type="spellEnd"/>
      <w:r w:rsidR="006C2D5E">
        <w:rPr>
          <w:bCs/>
          <w:sz w:val="24"/>
          <w:szCs w:val="24"/>
        </w:rPr>
        <w:t xml:space="preserve"> szubkultúra (vagy </w:t>
      </w:r>
      <w:proofErr w:type="spellStart"/>
      <w:r w:rsidR="006C2D5E">
        <w:rPr>
          <w:bCs/>
          <w:sz w:val="24"/>
          <w:szCs w:val="24"/>
        </w:rPr>
        <w:t>transzgresszív</w:t>
      </w:r>
      <w:proofErr w:type="spellEnd"/>
      <w:r w:rsidR="006C2D5E">
        <w:rPr>
          <w:bCs/>
          <w:sz w:val="24"/>
          <w:szCs w:val="24"/>
        </w:rPr>
        <w:t xml:space="preserve"> szubkulturális gyakorlat) </w:t>
      </w:r>
      <w:r>
        <w:rPr>
          <w:bCs/>
          <w:sz w:val="24"/>
          <w:szCs w:val="24"/>
        </w:rPr>
        <w:t>kifejezés</w:t>
      </w:r>
      <w:r w:rsidR="006C2D5E">
        <w:rPr>
          <w:bCs/>
          <w:sz w:val="24"/>
          <w:szCs w:val="24"/>
        </w:rPr>
        <w:t>.</w:t>
      </w:r>
    </w:p>
    <w:p w14:paraId="6C194948" w14:textId="22007C77" w:rsidR="7AF849E8" w:rsidRDefault="0055657C" w:rsidP="7AF849E8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Vannak </w:t>
      </w:r>
      <w:r w:rsidR="0040091C">
        <w:rPr>
          <w:bCs/>
          <w:sz w:val="24"/>
          <w:szCs w:val="24"/>
        </w:rPr>
        <w:t xml:space="preserve">olyan szubkultúrák, </w:t>
      </w:r>
      <w:r w:rsidR="00092F5A">
        <w:rPr>
          <w:bCs/>
          <w:sz w:val="24"/>
          <w:szCs w:val="24"/>
        </w:rPr>
        <w:t>amelyeket</w:t>
      </w:r>
      <w:r>
        <w:rPr>
          <w:bCs/>
          <w:sz w:val="24"/>
          <w:szCs w:val="24"/>
        </w:rPr>
        <w:t xml:space="preserve"> a társadalom az uralkodó kultúr</w:t>
      </w:r>
      <w:r w:rsidR="006B3FD8">
        <w:rPr>
          <w:bCs/>
          <w:sz w:val="24"/>
          <w:szCs w:val="24"/>
        </w:rPr>
        <w:t>ával való</w:t>
      </w:r>
      <w:r w:rsidR="00092F5A">
        <w:rPr>
          <w:bCs/>
          <w:sz w:val="24"/>
          <w:szCs w:val="24"/>
        </w:rPr>
        <w:t xml:space="preserve"> részleges</w:t>
      </w:r>
      <w:r w:rsidR="0074582E">
        <w:rPr>
          <w:bCs/>
          <w:sz w:val="24"/>
          <w:szCs w:val="24"/>
        </w:rPr>
        <w:t xml:space="preserve">, azaz </w:t>
      </w:r>
      <w:r w:rsidR="00C301EF">
        <w:rPr>
          <w:bCs/>
          <w:sz w:val="24"/>
          <w:szCs w:val="24"/>
        </w:rPr>
        <w:t xml:space="preserve">annak </w:t>
      </w:r>
      <w:r w:rsidR="00CB21DC">
        <w:rPr>
          <w:bCs/>
          <w:sz w:val="24"/>
          <w:szCs w:val="24"/>
        </w:rPr>
        <w:t xml:space="preserve">egy-egy </w:t>
      </w:r>
      <w:proofErr w:type="gramStart"/>
      <w:r w:rsidR="00CB21DC">
        <w:rPr>
          <w:bCs/>
          <w:sz w:val="24"/>
          <w:szCs w:val="24"/>
        </w:rPr>
        <w:t>aspektusával</w:t>
      </w:r>
      <w:proofErr w:type="gramEnd"/>
      <w:r w:rsidR="00C301EF">
        <w:rPr>
          <w:bCs/>
          <w:sz w:val="24"/>
          <w:szCs w:val="24"/>
        </w:rPr>
        <w:t xml:space="preserve"> való</w:t>
      </w:r>
      <w:r w:rsidR="00CB21DC">
        <w:rPr>
          <w:bCs/>
          <w:sz w:val="24"/>
          <w:szCs w:val="24"/>
        </w:rPr>
        <w:t xml:space="preserve"> </w:t>
      </w:r>
      <w:r w:rsidR="00092F5A">
        <w:rPr>
          <w:bCs/>
          <w:sz w:val="24"/>
          <w:szCs w:val="24"/>
        </w:rPr>
        <w:t>szakításk</w:t>
      </w:r>
      <w:r w:rsidR="006B3FD8">
        <w:rPr>
          <w:bCs/>
          <w:sz w:val="24"/>
          <w:szCs w:val="24"/>
        </w:rPr>
        <w:t>ént érzékeli</w:t>
      </w:r>
      <w:r w:rsidR="00092F5A">
        <w:rPr>
          <w:bCs/>
          <w:sz w:val="24"/>
          <w:szCs w:val="24"/>
        </w:rPr>
        <w:t>,</w:t>
      </w:r>
      <w:r w:rsidR="006B3FD8">
        <w:rPr>
          <w:bCs/>
          <w:sz w:val="24"/>
          <w:szCs w:val="24"/>
        </w:rPr>
        <w:t xml:space="preserve"> és </w:t>
      </w:r>
      <w:r w:rsidR="00961C4B">
        <w:rPr>
          <w:bCs/>
          <w:sz w:val="24"/>
          <w:szCs w:val="24"/>
        </w:rPr>
        <w:t>tagjai</w:t>
      </w:r>
      <w:r w:rsidR="008B5691">
        <w:rPr>
          <w:bCs/>
          <w:sz w:val="24"/>
          <w:szCs w:val="24"/>
        </w:rPr>
        <w:t>-résztvevői</w:t>
      </w:r>
      <w:r w:rsidR="00961C4B">
        <w:rPr>
          <w:bCs/>
          <w:sz w:val="24"/>
          <w:szCs w:val="24"/>
        </w:rPr>
        <w:t xml:space="preserve"> is</w:t>
      </w:r>
      <w:r w:rsidR="006B3FD8">
        <w:rPr>
          <w:bCs/>
          <w:sz w:val="24"/>
          <w:szCs w:val="24"/>
        </w:rPr>
        <w:t xml:space="preserve"> </w:t>
      </w:r>
      <w:r w:rsidR="00CB21DC">
        <w:rPr>
          <w:bCs/>
          <w:sz w:val="24"/>
          <w:szCs w:val="24"/>
        </w:rPr>
        <w:t>így látják</w:t>
      </w:r>
      <w:r w:rsidR="00961C4B">
        <w:rPr>
          <w:bCs/>
          <w:sz w:val="24"/>
          <w:szCs w:val="24"/>
        </w:rPr>
        <w:t>-</w:t>
      </w:r>
      <w:r w:rsidR="006C2D5E">
        <w:rPr>
          <w:bCs/>
          <w:sz w:val="24"/>
          <w:szCs w:val="24"/>
        </w:rPr>
        <w:t>fogják föl</w:t>
      </w:r>
      <w:r w:rsidR="00CB21DC">
        <w:rPr>
          <w:bCs/>
          <w:sz w:val="24"/>
          <w:szCs w:val="24"/>
        </w:rPr>
        <w:t xml:space="preserve">, </w:t>
      </w:r>
      <w:r w:rsidR="0074582E">
        <w:rPr>
          <w:bCs/>
          <w:sz w:val="24"/>
          <w:szCs w:val="24"/>
        </w:rPr>
        <w:t xml:space="preserve">ez </w:t>
      </w:r>
      <w:r w:rsidR="006C2D5E">
        <w:rPr>
          <w:bCs/>
          <w:sz w:val="24"/>
          <w:szCs w:val="24"/>
        </w:rPr>
        <w:t xml:space="preserve">azonban </w:t>
      </w:r>
      <w:r w:rsidR="006B3FD8">
        <w:rPr>
          <w:bCs/>
          <w:sz w:val="24"/>
          <w:szCs w:val="24"/>
        </w:rPr>
        <w:t xml:space="preserve">nem jár együtt </w:t>
      </w:r>
      <w:r w:rsidR="00C301EF">
        <w:rPr>
          <w:bCs/>
          <w:sz w:val="24"/>
          <w:szCs w:val="24"/>
        </w:rPr>
        <w:t xml:space="preserve">sem </w:t>
      </w:r>
      <w:r w:rsidR="00961C4B">
        <w:rPr>
          <w:bCs/>
          <w:sz w:val="24"/>
          <w:szCs w:val="24"/>
        </w:rPr>
        <w:t xml:space="preserve">a </w:t>
      </w:r>
      <w:r w:rsidR="006B3FD8">
        <w:rPr>
          <w:bCs/>
          <w:sz w:val="24"/>
          <w:szCs w:val="24"/>
        </w:rPr>
        <w:t>megbélyegzéssel</w:t>
      </w:r>
      <w:r w:rsidR="006C2D5E">
        <w:rPr>
          <w:bCs/>
          <w:sz w:val="24"/>
          <w:szCs w:val="24"/>
        </w:rPr>
        <w:t xml:space="preserve">, sem </w:t>
      </w:r>
      <w:r w:rsidR="00961C4B">
        <w:rPr>
          <w:bCs/>
          <w:sz w:val="24"/>
          <w:szCs w:val="24"/>
        </w:rPr>
        <w:t xml:space="preserve">az </w:t>
      </w:r>
      <w:r w:rsidR="006B3FD8">
        <w:rPr>
          <w:bCs/>
          <w:sz w:val="24"/>
          <w:szCs w:val="24"/>
        </w:rPr>
        <w:t>elkülön</w:t>
      </w:r>
      <w:r w:rsidR="00961C4B">
        <w:rPr>
          <w:bCs/>
          <w:sz w:val="24"/>
          <w:szCs w:val="24"/>
        </w:rPr>
        <w:t>ítéssel</w:t>
      </w:r>
      <w:r w:rsidR="006C2D5E">
        <w:rPr>
          <w:bCs/>
          <w:sz w:val="24"/>
          <w:szCs w:val="24"/>
        </w:rPr>
        <w:t>/elkülönüléssel</w:t>
      </w:r>
      <w:r w:rsidR="00961C4B">
        <w:rPr>
          <w:bCs/>
          <w:sz w:val="24"/>
          <w:szCs w:val="24"/>
        </w:rPr>
        <w:t>.</w:t>
      </w:r>
      <w:r>
        <w:rPr>
          <w:bCs/>
          <w:sz w:val="24"/>
          <w:szCs w:val="24"/>
        </w:rPr>
        <w:t xml:space="preserve"> Az ilyen </w:t>
      </w:r>
      <w:r w:rsidR="00CB21DC">
        <w:rPr>
          <w:bCs/>
          <w:sz w:val="24"/>
          <w:szCs w:val="24"/>
        </w:rPr>
        <w:t>szubkultúrákat</w:t>
      </w:r>
      <w:r w:rsidR="00961C4B">
        <w:rPr>
          <w:bCs/>
          <w:sz w:val="24"/>
          <w:szCs w:val="24"/>
        </w:rPr>
        <w:t xml:space="preserve"> </w:t>
      </w:r>
      <w:r w:rsidR="00CE2F59">
        <w:rPr>
          <w:bCs/>
          <w:sz w:val="24"/>
          <w:szCs w:val="24"/>
        </w:rPr>
        <w:t>nevezi</w:t>
      </w:r>
      <w:r w:rsidR="0040091C">
        <w:rPr>
          <w:bCs/>
          <w:sz w:val="24"/>
          <w:szCs w:val="24"/>
        </w:rPr>
        <w:t xml:space="preserve"> könyvünk </w:t>
      </w:r>
      <w:proofErr w:type="spellStart"/>
      <w:r w:rsidR="0040091C">
        <w:rPr>
          <w:bCs/>
          <w:sz w:val="24"/>
          <w:szCs w:val="24"/>
        </w:rPr>
        <w:t>transzgresszívnek</w:t>
      </w:r>
      <w:proofErr w:type="spellEnd"/>
      <w:r w:rsidR="00CE2F59">
        <w:rPr>
          <w:bCs/>
          <w:sz w:val="24"/>
          <w:szCs w:val="24"/>
        </w:rPr>
        <w:t xml:space="preserve">, és a „társadalmilag </w:t>
      </w:r>
      <w:proofErr w:type="gramStart"/>
      <w:r w:rsidR="00CE2F59">
        <w:rPr>
          <w:bCs/>
          <w:sz w:val="24"/>
          <w:szCs w:val="24"/>
        </w:rPr>
        <w:t>akceptált</w:t>
      </w:r>
      <w:proofErr w:type="gramEnd"/>
      <w:r w:rsidR="00CE2F59">
        <w:rPr>
          <w:bCs/>
          <w:sz w:val="24"/>
          <w:szCs w:val="24"/>
        </w:rPr>
        <w:t xml:space="preserve"> </w:t>
      </w:r>
      <w:proofErr w:type="spellStart"/>
      <w:r w:rsidR="00CE2F59">
        <w:rPr>
          <w:bCs/>
          <w:sz w:val="24"/>
          <w:szCs w:val="24"/>
        </w:rPr>
        <w:t>alteritás</w:t>
      </w:r>
      <w:proofErr w:type="spellEnd"/>
      <w:r w:rsidR="00CE2F59">
        <w:rPr>
          <w:bCs/>
          <w:sz w:val="24"/>
          <w:szCs w:val="24"/>
        </w:rPr>
        <w:t>” e</w:t>
      </w:r>
      <w:r w:rsidR="006C2D5E">
        <w:rPr>
          <w:bCs/>
          <w:sz w:val="24"/>
          <w:szCs w:val="24"/>
        </w:rPr>
        <w:t xml:space="preserve"> </w:t>
      </w:r>
      <w:r w:rsidR="00CE2F59">
        <w:rPr>
          <w:bCs/>
          <w:sz w:val="24"/>
          <w:szCs w:val="24"/>
        </w:rPr>
        <w:t>fajtái állnak</w:t>
      </w:r>
      <w:r w:rsidR="006C2D5E">
        <w:rPr>
          <w:bCs/>
          <w:sz w:val="24"/>
          <w:szCs w:val="24"/>
        </w:rPr>
        <w:t xml:space="preserve"> etnográfiai esettanulmányainak </w:t>
      </w:r>
      <w:r w:rsidR="0040091C">
        <w:rPr>
          <w:bCs/>
          <w:sz w:val="24"/>
          <w:szCs w:val="24"/>
        </w:rPr>
        <w:t>fókuszában.</w:t>
      </w:r>
    </w:p>
    <w:p w14:paraId="70655D1B" w14:textId="24061482" w:rsidR="00CE2F59" w:rsidRDefault="00FA3B30" w:rsidP="1C8E82E5">
      <w:pPr>
        <w:rPr>
          <w:sz w:val="24"/>
          <w:szCs w:val="24"/>
        </w:rPr>
      </w:pPr>
      <w:proofErr w:type="spellStart"/>
      <w:r w:rsidRPr="1C8E82E5">
        <w:rPr>
          <w:b/>
          <w:bCs/>
          <w:sz w:val="24"/>
          <w:szCs w:val="24"/>
        </w:rPr>
        <w:t>Transzgressz</w:t>
      </w:r>
      <w:r w:rsidR="00E6334A">
        <w:rPr>
          <w:b/>
          <w:bCs/>
          <w:sz w:val="24"/>
          <w:szCs w:val="24"/>
        </w:rPr>
        <w:t>i</w:t>
      </w:r>
      <w:r w:rsidR="4DE9027C" w:rsidRPr="1C8E82E5">
        <w:rPr>
          <w:b/>
          <w:bCs/>
          <w:sz w:val="24"/>
          <w:szCs w:val="24"/>
        </w:rPr>
        <w:t>ó</w:t>
      </w:r>
      <w:proofErr w:type="spellEnd"/>
      <w:r w:rsidR="4DE9027C" w:rsidRPr="1C8E82E5">
        <w:rPr>
          <w:b/>
          <w:bCs/>
          <w:sz w:val="24"/>
          <w:szCs w:val="24"/>
        </w:rPr>
        <w:t xml:space="preserve">. </w:t>
      </w:r>
      <w:r w:rsidR="4DE9027C" w:rsidRPr="1C8E82E5">
        <w:rPr>
          <w:sz w:val="24"/>
          <w:szCs w:val="24"/>
        </w:rPr>
        <w:t xml:space="preserve">A </w:t>
      </w:r>
      <w:proofErr w:type="spellStart"/>
      <w:r w:rsidR="4DE9027C" w:rsidRPr="1C8E82E5">
        <w:rPr>
          <w:sz w:val="24"/>
          <w:szCs w:val="24"/>
        </w:rPr>
        <w:t>transzgresszív</w:t>
      </w:r>
      <w:proofErr w:type="spellEnd"/>
      <w:r w:rsidR="4DE9027C" w:rsidRPr="1C8E82E5">
        <w:rPr>
          <w:sz w:val="24"/>
          <w:szCs w:val="24"/>
        </w:rPr>
        <w:t xml:space="preserve"> </w:t>
      </w:r>
      <w:r w:rsidRPr="1C8E82E5">
        <w:rPr>
          <w:sz w:val="24"/>
          <w:szCs w:val="24"/>
        </w:rPr>
        <w:t xml:space="preserve">megnyilvánulás alatt </w:t>
      </w:r>
      <w:r w:rsidR="00CE2F59">
        <w:rPr>
          <w:sz w:val="24"/>
          <w:szCs w:val="24"/>
        </w:rPr>
        <w:t xml:space="preserve">szerzőink </w:t>
      </w:r>
      <w:r w:rsidRPr="1C8E82E5">
        <w:rPr>
          <w:sz w:val="24"/>
          <w:szCs w:val="24"/>
        </w:rPr>
        <w:t xml:space="preserve">a morális és társadalmi határok megsértését vagy áthágását értik, </w:t>
      </w:r>
      <w:r w:rsidR="00CE2F59">
        <w:rPr>
          <w:sz w:val="24"/>
          <w:szCs w:val="24"/>
        </w:rPr>
        <w:t xml:space="preserve">azon </w:t>
      </w:r>
      <w:r w:rsidRPr="1C8E82E5">
        <w:rPr>
          <w:sz w:val="24"/>
          <w:szCs w:val="24"/>
        </w:rPr>
        <w:t>határokét, amelyek az elfogadható (</w:t>
      </w:r>
      <w:proofErr w:type="gramStart"/>
      <w:r w:rsidRPr="1C8E82E5">
        <w:rPr>
          <w:sz w:val="24"/>
          <w:szCs w:val="24"/>
        </w:rPr>
        <w:t>normális</w:t>
      </w:r>
      <w:proofErr w:type="gramEnd"/>
      <w:r w:rsidR="00CE2F59">
        <w:rPr>
          <w:sz w:val="24"/>
          <w:szCs w:val="24"/>
        </w:rPr>
        <w:t>)</w:t>
      </w:r>
      <w:r w:rsidRPr="1C8E82E5">
        <w:rPr>
          <w:sz w:val="24"/>
          <w:szCs w:val="24"/>
        </w:rPr>
        <w:t xml:space="preserve"> és nem elfogadható (abnormális</w:t>
      </w:r>
      <w:r w:rsidR="00CE2F59">
        <w:rPr>
          <w:sz w:val="24"/>
          <w:szCs w:val="24"/>
        </w:rPr>
        <w:t>)</w:t>
      </w:r>
      <w:r w:rsidR="00A27B72" w:rsidRPr="1C8E82E5">
        <w:rPr>
          <w:sz w:val="24"/>
          <w:szCs w:val="24"/>
        </w:rPr>
        <w:t xml:space="preserve"> </w:t>
      </w:r>
      <w:r w:rsidR="00CE2F59">
        <w:rPr>
          <w:sz w:val="24"/>
          <w:szCs w:val="24"/>
        </w:rPr>
        <w:t xml:space="preserve">közötti határokat </w:t>
      </w:r>
      <w:r w:rsidR="00A27B72" w:rsidRPr="1C8E82E5">
        <w:rPr>
          <w:sz w:val="24"/>
          <w:szCs w:val="24"/>
        </w:rPr>
        <w:t>jelölik ki</w:t>
      </w:r>
      <w:r w:rsidR="00610880" w:rsidRPr="1C8E82E5">
        <w:rPr>
          <w:sz w:val="24"/>
          <w:szCs w:val="24"/>
        </w:rPr>
        <w:t>. Ne úgy képzeljük el ezeket a határokat, mint az ország</w:t>
      </w:r>
      <w:r w:rsidR="00CE2F59">
        <w:rPr>
          <w:sz w:val="24"/>
          <w:szCs w:val="24"/>
        </w:rPr>
        <w:t>okét</w:t>
      </w:r>
      <w:r w:rsidR="00610880" w:rsidRPr="1C8E82E5">
        <w:rPr>
          <w:sz w:val="24"/>
          <w:szCs w:val="24"/>
        </w:rPr>
        <w:t>, hanem</w:t>
      </w:r>
      <w:r w:rsidR="3D73DA6D" w:rsidRPr="1C8E82E5">
        <w:rPr>
          <w:sz w:val="24"/>
          <w:szCs w:val="24"/>
        </w:rPr>
        <w:t xml:space="preserve"> </w:t>
      </w:r>
      <w:r w:rsidR="009039F1">
        <w:rPr>
          <w:sz w:val="24"/>
          <w:szCs w:val="24"/>
        </w:rPr>
        <w:t>olyan struktúra</w:t>
      </w:r>
      <w:r w:rsidR="004B525B" w:rsidRPr="1C8E82E5">
        <w:rPr>
          <w:sz w:val="24"/>
          <w:szCs w:val="24"/>
        </w:rPr>
        <w:t xml:space="preserve">ként, </w:t>
      </w:r>
      <w:r w:rsidR="00610880" w:rsidRPr="1C8E82E5">
        <w:rPr>
          <w:sz w:val="24"/>
          <w:szCs w:val="24"/>
        </w:rPr>
        <w:t xml:space="preserve">amely </w:t>
      </w:r>
      <w:r w:rsidR="00C26728">
        <w:rPr>
          <w:sz w:val="24"/>
          <w:szCs w:val="24"/>
        </w:rPr>
        <w:t>megszabj</w:t>
      </w:r>
      <w:r w:rsidR="004B525B" w:rsidRPr="1C8E82E5">
        <w:rPr>
          <w:sz w:val="24"/>
          <w:szCs w:val="24"/>
        </w:rPr>
        <w:t>a a</w:t>
      </w:r>
      <w:r w:rsidR="00CE2F59">
        <w:rPr>
          <w:sz w:val="24"/>
          <w:szCs w:val="24"/>
        </w:rPr>
        <w:t xml:space="preserve"> különféle </w:t>
      </w:r>
      <w:r w:rsidR="004B525B" w:rsidRPr="1C8E82E5">
        <w:rPr>
          <w:sz w:val="24"/>
          <w:szCs w:val="24"/>
        </w:rPr>
        <w:t xml:space="preserve">elemek viszonyait, azt, hogy melyik elem melyikkel </w:t>
      </w:r>
      <w:r w:rsidR="33F33713" w:rsidRPr="1C8E82E5">
        <w:rPr>
          <w:sz w:val="24"/>
          <w:szCs w:val="24"/>
        </w:rPr>
        <w:t xml:space="preserve">(nem) </w:t>
      </w:r>
      <w:r w:rsidR="004B525B" w:rsidRPr="1C8E82E5">
        <w:rPr>
          <w:sz w:val="24"/>
          <w:szCs w:val="24"/>
        </w:rPr>
        <w:t>kerülhet kapcsolatba, milyen kapcsolatba</w:t>
      </w:r>
      <w:r w:rsidR="55130C6C" w:rsidRPr="1C8E82E5">
        <w:rPr>
          <w:sz w:val="24"/>
          <w:szCs w:val="24"/>
        </w:rPr>
        <w:t xml:space="preserve"> (nem)</w:t>
      </w:r>
      <w:r w:rsidR="004B525B" w:rsidRPr="1C8E82E5">
        <w:rPr>
          <w:sz w:val="24"/>
          <w:szCs w:val="24"/>
        </w:rPr>
        <w:t>, miféle</w:t>
      </w:r>
      <w:r w:rsidR="00C26728">
        <w:rPr>
          <w:sz w:val="24"/>
          <w:szCs w:val="24"/>
        </w:rPr>
        <w:t>, milyen irányú</w:t>
      </w:r>
      <w:r w:rsidR="004B525B" w:rsidRPr="1C8E82E5">
        <w:rPr>
          <w:sz w:val="24"/>
          <w:szCs w:val="24"/>
        </w:rPr>
        <w:t xml:space="preserve"> elmozdulások </w:t>
      </w:r>
      <w:r w:rsidR="358F0774" w:rsidRPr="1C8E82E5">
        <w:rPr>
          <w:sz w:val="24"/>
          <w:szCs w:val="24"/>
        </w:rPr>
        <w:t>(nem) lehetségesek</w:t>
      </w:r>
      <w:r w:rsidR="00CE2F59">
        <w:rPr>
          <w:sz w:val="24"/>
          <w:szCs w:val="24"/>
        </w:rPr>
        <w:t xml:space="preserve">. Az ilyen, társadalmat strukturáló </w:t>
      </w:r>
      <w:r w:rsidR="358F0774" w:rsidRPr="1C8E82E5">
        <w:rPr>
          <w:sz w:val="24"/>
          <w:szCs w:val="24"/>
        </w:rPr>
        <w:t>határok egy rendet vezetnek be, alapítanak</w:t>
      </w:r>
      <w:r w:rsidR="1E2F0790" w:rsidRPr="1C8E82E5">
        <w:rPr>
          <w:sz w:val="24"/>
          <w:szCs w:val="24"/>
        </w:rPr>
        <w:t xml:space="preserve">, alkotnak, formálnak meg. Velük kapcsolatban </w:t>
      </w:r>
      <w:r w:rsidR="00A27B72" w:rsidRPr="1C8E82E5">
        <w:rPr>
          <w:sz w:val="24"/>
          <w:szCs w:val="24"/>
        </w:rPr>
        <w:t xml:space="preserve">az egyik </w:t>
      </w:r>
      <w:r w:rsidR="269D1AD9" w:rsidRPr="1C8E82E5">
        <w:rPr>
          <w:sz w:val="24"/>
          <w:szCs w:val="24"/>
        </w:rPr>
        <w:t>alapvető hozzáállás vagy magatartás</w:t>
      </w:r>
      <w:r w:rsidR="00A27B72" w:rsidRPr="1C8E82E5">
        <w:rPr>
          <w:sz w:val="24"/>
          <w:szCs w:val="24"/>
        </w:rPr>
        <w:t xml:space="preserve"> az elfogadás, alkalmazkodás, tiszteletben tartás, a másik a semmibe vétel, megkerülés, kikerülés, </w:t>
      </w:r>
      <w:r w:rsidR="00BD76C7" w:rsidRPr="1C8E82E5">
        <w:rPr>
          <w:sz w:val="24"/>
          <w:szCs w:val="24"/>
        </w:rPr>
        <w:t xml:space="preserve">átugrás, </w:t>
      </w:r>
      <w:r w:rsidR="00A27B72" w:rsidRPr="1C8E82E5">
        <w:rPr>
          <w:sz w:val="24"/>
          <w:szCs w:val="24"/>
        </w:rPr>
        <w:t xml:space="preserve">a harmadik </w:t>
      </w:r>
      <w:r w:rsidR="00CE2F59">
        <w:rPr>
          <w:sz w:val="24"/>
          <w:szCs w:val="24"/>
        </w:rPr>
        <w:t xml:space="preserve">pedig </w:t>
      </w:r>
      <w:r w:rsidR="00A27B72" w:rsidRPr="1C8E82E5">
        <w:rPr>
          <w:sz w:val="24"/>
          <w:szCs w:val="24"/>
        </w:rPr>
        <w:t>a sértés vagy áthágás</w:t>
      </w:r>
      <w:r w:rsidR="00CE2F59">
        <w:rPr>
          <w:sz w:val="24"/>
          <w:szCs w:val="24"/>
        </w:rPr>
        <w:t xml:space="preserve"> – a </w:t>
      </w:r>
      <w:proofErr w:type="spellStart"/>
      <w:r w:rsidR="00CE2F59">
        <w:rPr>
          <w:sz w:val="24"/>
          <w:szCs w:val="24"/>
        </w:rPr>
        <w:t>transzgresszió</w:t>
      </w:r>
      <w:proofErr w:type="spellEnd"/>
      <w:r w:rsidR="00CE2F59">
        <w:rPr>
          <w:sz w:val="24"/>
          <w:szCs w:val="24"/>
        </w:rPr>
        <w:t>.</w:t>
      </w:r>
    </w:p>
    <w:p w14:paraId="3005ABB7" w14:textId="0F02F11B" w:rsidR="00FA3B30" w:rsidRDefault="00473D6A" w:rsidP="1C8E82E5">
      <w:pPr>
        <w:rPr>
          <w:sz w:val="24"/>
          <w:szCs w:val="24"/>
        </w:rPr>
      </w:pPr>
      <w:r w:rsidRPr="1C8E82E5">
        <w:rPr>
          <w:sz w:val="24"/>
          <w:szCs w:val="24"/>
        </w:rPr>
        <w:t xml:space="preserve">A </w:t>
      </w:r>
      <w:proofErr w:type="spellStart"/>
      <w:r w:rsidRPr="1C8E82E5">
        <w:rPr>
          <w:sz w:val="24"/>
          <w:szCs w:val="24"/>
        </w:rPr>
        <w:t>transzgresszió</w:t>
      </w:r>
      <w:proofErr w:type="spellEnd"/>
      <w:r w:rsidR="00FA3B30" w:rsidRPr="1C8E82E5">
        <w:rPr>
          <w:sz w:val="24"/>
          <w:szCs w:val="24"/>
        </w:rPr>
        <w:t xml:space="preserve"> föltételezi</w:t>
      </w:r>
      <w:r w:rsidR="00BD76C7" w:rsidRPr="1C8E82E5">
        <w:rPr>
          <w:sz w:val="24"/>
          <w:szCs w:val="24"/>
        </w:rPr>
        <w:t>,</w:t>
      </w:r>
      <w:r w:rsidR="00FA3B30" w:rsidRPr="1C8E82E5">
        <w:rPr>
          <w:sz w:val="24"/>
          <w:szCs w:val="24"/>
        </w:rPr>
        <w:t xml:space="preserve"> </w:t>
      </w:r>
      <w:r w:rsidR="00BD76C7" w:rsidRPr="1C8E82E5">
        <w:rPr>
          <w:sz w:val="24"/>
          <w:szCs w:val="24"/>
        </w:rPr>
        <w:t xml:space="preserve">hogy </w:t>
      </w:r>
      <w:r w:rsidR="00FA3B30" w:rsidRPr="1C8E82E5">
        <w:rPr>
          <w:sz w:val="24"/>
          <w:szCs w:val="24"/>
        </w:rPr>
        <w:t>vannak határok</w:t>
      </w:r>
      <w:r w:rsidR="00CE2F59">
        <w:rPr>
          <w:sz w:val="24"/>
          <w:szCs w:val="24"/>
        </w:rPr>
        <w:t>,</w:t>
      </w:r>
      <w:r w:rsidR="00BD76C7" w:rsidRPr="1C8E82E5">
        <w:rPr>
          <w:sz w:val="24"/>
          <w:szCs w:val="24"/>
        </w:rPr>
        <w:t xml:space="preserve"> </w:t>
      </w:r>
      <w:r w:rsidR="00CE2F59">
        <w:rPr>
          <w:sz w:val="24"/>
          <w:szCs w:val="24"/>
        </w:rPr>
        <w:t xml:space="preserve">mégis ezek </w:t>
      </w:r>
      <w:r w:rsidR="00BD76C7" w:rsidRPr="1C8E82E5">
        <w:rPr>
          <w:sz w:val="24"/>
          <w:szCs w:val="24"/>
        </w:rPr>
        <w:t xml:space="preserve">akkor mutatkoznak meg, </w:t>
      </w:r>
      <w:r w:rsidR="00BF2D4A" w:rsidRPr="1C8E82E5">
        <w:rPr>
          <w:sz w:val="24"/>
          <w:szCs w:val="24"/>
        </w:rPr>
        <w:t xml:space="preserve">válnak meghatározottá, </w:t>
      </w:r>
      <w:r w:rsidR="00BD76C7" w:rsidRPr="1C8E82E5">
        <w:rPr>
          <w:sz w:val="24"/>
          <w:szCs w:val="24"/>
        </w:rPr>
        <w:t>ami</w:t>
      </w:r>
      <w:r w:rsidR="00BF2D4A" w:rsidRPr="1C8E82E5">
        <w:rPr>
          <w:sz w:val="24"/>
          <w:szCs w:val="24"/>
        </w:rPr>
        <w:t>kor megsértik, áthágják</w:t>
      </w:r>
      <w:r w:rsidR="00CE2F59">
        <w:rPr>
          <w:sz w:val="24"/>
          <w:szCs w:val="24"/>
        </w:rPr>
        <w:t xml:space="preserve"> őket. Ennek során vagy következtében a</w:t>
      </w:r>
      <w:r w:rsidR="65F61F22" w:rsidRPr="1C8E82E5">
        <w:rPr>
          <w:sz w:val="24"/>
          <w:szCs w:val="24"/>
        </w:rPr>
        <w:t xml:space="preserve"> </w:t>
      </w:r>
      <w:r w:rsidR="65F61F22" w:rsidRPr="1C8E82E5">
        <w:rPr>
          <w:sz w:val="24"/>
          <w:szCs w:val="24"/>
        </w:rPr>
        <w:lastRenderedPageBreak/>
        <w:t>határ</w:t>
      </w:r>
      <w:r w:rsidR="00CE2F59">
        <w:rPr>
          <w:sz w:val="24"/>
          <w:szCs w:val="24"/>
        </w:rPr>
        <w:t>ok</w:t>
      </w:r>
      <w:r w:rsidR="009039F1">
        <w:rPr>
          <w:sz w:val="24"/>
          <w:szCs w:val="24"/>
        </w:rPr>
        <w:t xml:space="preserve"> nem tűnne</w:t>
      </w:r>
      <w:r w:rsidR="65F61F22" w:rsidRPr="1C8E82E5">
        <w:rPr>
          <w:sz w:val="24"/>
          <w:szCs w:val="24"/>
        </w:rPr>
        <w:t>k el</w:t>
      </w:r>
      <w:r w:rsidR="00CE2F59">
        <w:rPr>
          <w:sz w:val="24"/>
          <w:szCs w:val="24"/>
        </w:rPr>
        <w:t xml:space="preserve">, a </w:t>
      </w:r>
      <w:proofErr w:type="spellStart"/>
      <w:r w:rsidR="00CE2F59">
        <w:rPr>
          <w:sz w:val="24"/>
          <w:szCs w:val="24"/>
        </w:rPr>
        <w:t>transzgresszió</w:t>
      </w:r>
      <w:proofErr w:type="spellEnd"/>
      <w:r w:rsidR="00CE2F59">
        <w:rPr>
          <w:sz w:val="24"/>
          <w:szCs w:val="24"/>
        </w:rPr>
        <w:t xml:space="preserve"> </w:t>
      </w:r>
      <w:r w:rsidR="65F61F22" w:rsidRPr="1C8E82E5">
        <w:rPr>
          <w:sz w:val="24"/>
          <w:szCs w:val="24"/>
        </w:rPr>
        <w:t>nem számolja</w:t>
      </w:r>
      <w:r w:rsidR="00CE2F59">
        <w:rPr>
          <w:sz w:val="24"/>
          <w:szCs w:val="24"/>
        </w:rPr>
        <w:t xml:space="preserve"> föl</w:t>
      </w:r>
      <w:r w:rsidR="65F61F22" w:rsidRPr="1C8E82E5">
        <w:rPr>
          <w:sz w:val="24"/>
          <w:szCs w:val="24"/>
        </w:rPr>
        <w:t xml:space="preserve">, </w:t>
      </w:r>
      <w:proofErr w:type="spellStart"/>
      <w:r w:rsidR="65F61F22" w:rsidRPr="1C8E82E5">
        <w:rPr>
          <w:sz w:val="24"/>
          <w:szCs w:val="24"/>
        </w:rPr>
        <w:t>tör</w:t>
      </w:r>
      <w:r w:rsidR="00CE2F59">
        <w:rPr>
          <w:sz w:val="24"/>
          <w:szCs w:val="24"/>
        </w:rPr>
        <w:t>li</w:t>
      </w:r>
      <w:proofErr w:type="spellEnd"/>
      <w:r w:rsidR="00CE2F59">
        <w:rPr>
          <w:sz w:val="24"/>
          <w:szCs w:val="24"/>
        </w:rPr>
        <w:t xml:space="preserve"> el</w:t>
      </w:r>
      <w:r w:rsidR="65F61F22" w:rsidRPr="1C8E82E5">
        <w:rPr>
          <w:sz w:val="24"/>
          <w:szCs w:val="24"/>
        </w:rPr>
        <w:t>, semmisít</w:t>
      </w:r>
      <w:r w:rsidR="00CE2F59">
        <w:rPr>
          <w:sz w:val="24"/>
          <w:szCs w:val="24"/>
        </w:rPr>
        <w:t>i meg</w:t>
      </w:r>
      <w:r w:rsidR="65F61F22" w:rsidRPr="1C8E82E5">
        <w:rPr>
          <w:sz w:val="24"/>
          <w:szCs w:val="24"/>
        </w:rPr>
        <w:t>, hanem inkább prób</w:t>
      </w:r>
      <w:r w:rsidR="20A8CC86" w:rsidRPr="1C8E82E5">
        <w:rPr>
          <w:sz w:val="24"/>
          <w:szCs w:val="24"/>
        </w:rPr>
        <w:t>ára te</w:t>
      </w:r>
      <w:r w:rsidR="00CE2F59">
        <w:rPr>
          <w:sz w:val="24"/>
          <w:szCs w:val="24"/>
        </w:rPr>
        <w:t>szi a</w:t>
      </w:r>
      <w:r w:rsidR="009039F1">
        <w:rPr>
          <w:sz w:val="24"/>
          <w:szCs w:val="24"/>
        </w:rPr>
        <w:t>zokat</w:t>
      </w:r>
      <w:r w:rsidR="20A8CC86" w:rsidRPr="1C8E82E5">
        <w:rPr>
          <w:sz w:val="24"/>
          <w:szCs w:val="24"/>
        </w:rPr>
        <w:t>, kikényszerítve, hogy a mag</w:t>
      </w:r>
      <w:r w:rsidR="00CE2F59">
        <w:rPr>
          <w:sz w:val="24"/>
          <w:szCs w:val="24"/>
        </w:rPr>
        <w:t>uk</w:t>
      </w:r>
      <w:r w:rsidR="20A8CC86" w:rsidRPr="1C8E82E5">
        <w:rPr>
          <w:sz w:val="24"/>
          <w:szCs w:val="24"/>
        </w:rPr>
        <w:t xml:space="preserve"> erejében és mivoltá</w:t>
      </w:r>
      <w:r w:rsidR="55D80DD2" w:rsidRPr="1C8E82E5">
        <w:rPr>
          <w:sz w:val="24"/>
          <w:szCs w:val="24"/>
        </w:rPr>
        <w:t>ban</w:t>
      </w:r>
      <w:r w:rsidR="009039F1">
        <w:rPr>
          <w:sz w:val="24"/>
          <w:szCs w:val="24"/>
        </w:rPr>
        <w:t xml:space="preserve"> </w:t>
      </w:r>
      <w:r w:rsidR="009039F1" w:rsidRPr="1C8E82E5">
        <w:rPr>
          <w:sz w:val="24"/>
          <w:szCs w:val="24"/>
        </w:rPr>
        <w:t>mutatkozz</w:t>
      </w:r>
      <w:r w:rsidR="009039F1">
        <w:rPr>
          <w:sz w:val="24"/>
          <w:szCs w:val="24"/>
        </w:rPr>
        <w:t>anak</w:t>
      </w:r>
      <w:r w:rsidR="009039F1">
        <w:rPr>
          <w:sz w:val="24"/>
          <w:szCs w:val="24"/>
        </w:rPr>
        <w:t xml:space="preserve"> meg</w:t>
      </w:r>
      <w:r w:rsidR="00CE2F59">
        <w:rPr>
          <w:sz w:val="24"/>
          <w:szCs w:val="24"/>
        </w:rPr>
        <w:t xml:space="preserve">. </w:t>
      </w:r>
      <w:r w:rsidR="009039F1">
        <w:rPr>
          <w:sz w:val="24"/>
          <w:szCs w:val="24"/>
        </w:rPr>
        <w:t>E</w:t>
      </w:r>
      <w:r w:rsidR="001B45CD">
        <w:rPr>
          <w:sz w:val="24"/>
          <w:szCs w:val="24"/>
        </w:rPr>
        <w:t>z a</w:t>
      </w:r>
      <w:r w:rsidR="2EA2805D" w:rsidRPr="1C8E82E5">
        <w:rPr>
          <w:sz w:val="24"/>
          <w:szCs w:val="24"/>
        </w:rPr>
        <w:t xml:space="preserve">dott esetben vezethet </w:t>
      </w:r>
      <w:r w:rsidR="00CE2F59">
        <w:rPr>
          <w:sz w:val="24"/>
          <w:szCs w:val="24"/>
        </w:rPr>
        <w:t xml:space="preserve">a </w:t>
      </w:r>
      <w:r w:rsidR="2EA2805D" w:rsidRPr="1C8E82E5">
        <w:rPr>
          <w:sz w:val="24"/>
          <w:szCs w:val="24"/>
        </w:rPr>
        <w:t xml:space="preserve">határok elmozdulásához, </w:t>
      </w:r>
      <w:r w:rsidR="303E50BE" w:rsidRPr="1C8E82E5">
        <w:rPr>
          <w:sz w:val="24"/>
          <w:szCs w:val="24"/>
        </w:rPr>
        <w:t xml:space="preserve">átrajzolásához, </w:t>
      </w:r>
      <w:proofErr w:type="spellStart"/>
      <w:r w:rsidR="6E289EE3" w:rsidRPr="1C8E82E5">
        <w:rPr>
          <w:sz w:val="24"/>
          <w:szCs w:val="24"/>
        </w:rPr>
        <w:t>újrarajzolásához</w:t>
      </w:r>
      <w:proofErr w:type="spellEnd"/>
      <w:r w:rsidR="6E289EE3" w:rsidRPr="1C8E82E5">
        <w:rPr>
          <w:sz w:val="24"/>
          <w:szCs w:val="24"/>
        </w:rPr>
        <w:t xml:space="preserve">, </w:t>
      </w:r>
      <w:r w:rsidR="303E50BE" w:rsidRPr="1C8E82E5">
        <w:rPr>
          <w:sz w:val="24"/>
          <w:szCs w:val="24"/>
        </w:rPr>
        <w:t xml:space="preserve">de </w:t>
      </w:r>
      <w:r w:rsidR="00CE2F59">
        <w:rPr>
          <w:sz w:val="24"/>
          <w:szCs w:val="24"/>
        </w:rPr>
        <w:t>n</w:t>
      </w:r>
      <w:r w:rsidR="303E50BE" w:rsidRPr="1C8E82E5">
        <w:rPr>
          <w:sz w:val="24"/>
          <w:szCs w:val="24"/>
        </w:rPr>
        <w:t>em a határ</w:t>
      </w:r>
      <w:r w:rsidR="1A7A213B" w:rsidRPr="1C8E82E5">
        <w:rPr>
          <w:sz w:val="24"/>
          <w:szCs w:val="24"/>
        </w:rPr>
        <w:t>nélküliség állapotához</w:t>
      </w:r>
      <w:r w:rsidR="00CE2F59">
        <w:rPr>
          <w:sz w:val="24"/>
          <w:szCs w:val="24"/>
        </w:rPr>
        <w:t>;</w:t>
      </w:r>
      <w:r w:rsidR="47B778FF" w:rsidRPr="1C8E82E5">
        <w:rPr>
          <w:sz w:val="24"/>
          <w:szCs w:val="24"/>
        </w:rPr>
        <w:t xml:space="preserve"> </w:t>
      </w:r>
      <w:r w:rsidR="00CE2F59">
        <w:rPr>
          <w:sz w:val="24"/>
          <w:szCs w:val="24"/>
        </w:rPr>
        <w:t>vagy vezethet a</w:t>
      </w:r>
      <w:r w:rsidR="47B778FF" w:rsidRPr="1C8E82E5">
        <w:rPr>
          <w:sz w:val="24"/>
          <w:szCs w:val="24"/>
        </w:rPr>
        <w:t xml:space="preserve"> határok megerősödéséhez, megszilárdulásához. </w:t>
      </w:r>
      <w:r w:rsidR="001B45CD">
        <w:rPr>
          <w:sz w:val="24"/>
          <w:szCs w:val="24"/>
        </w:rPr>
        <w:t xml:space="preserve">A </w:t>
      </w:r>
      <w:proofErr w:type="spellStart"/>
      <w:r w:rsidR="0441D13D" w:rsidRPr="1C8E82E5">
        <w:rPr>
          <w:sz w:val="24"/>
          <w:szCs w:val="24"/>
        </w:rPr>
        <w:t>transzgresszió</w:t>
      </w:r>
      <w:proofErr w:type="spellEnd"/>
      <w:r w:rsidR="0441D13D" w:rsidRPr="1C8E82E5">
        <w:rPr>
          <w:sz w:val="24"/>
          <w:szCs w:val="24"/>
        </w:rPr>
        <w:t xml:space="preserve"> </w:t>
      </w:r>
      <w:r w:rsidR="001B45CD">
        <w:rPr>
          <w:sz w:val="24"/>
          <w:szCs w:val="24"/>
        </w:rPr>
        <w:t xml:space="preserve">olykor </w:t>
      </w:r>
      <w:r w:rsidR="00C26728">
        <w:rPr>
          <w:sz w:val="24"/>
          <w:szCs w:val="24"/>
        </w:rPr>
        <w:t xml:space="preserve">egyszerre </w:t>
      </w:r>
      <w:r w:rsidR="342E7088" w:rsidRPr="1C8E82E5">
        <w:rPr>
          <w:sz w:val="24"/>
          <w:szCs w:val="24"/>
        </w:rPr>
        <w:t>kérdőjelez</w:t>
      </w:r>
      <w:r w:rsidR="001B45CD">
        <w:rPr>
          <w:sz w:val="24"/>
          <w:szCs w:val="24"/>
        </w:rPr>
        <w:t>i</w:t>
      </w:r>
      <w:r w:rsidR="00C26728">
        <w:rPr>
          <w:sz w:val="24"/>
          <w:szCs w:val="24"/>
        </w:rPr>
        <w:t xml:space="preserve"> és </w:t>
      </w:r>
      <w:r w:rsidR="00FA3B30" w:rsidRPr="1C8E82E5">
        <w:rPr>
          <w:sz w:val="24"/>
          <w:szCs w:val="24"/>
        </w:rPr>
        <w:t>erősít</w:t>
      </w:r>
      <w:r w:rsidR="001B45CD">
        <w:rPr>
          <w:sz w:val="24"/>
          <w:szCs w:val="24"/>
        </w:rPr>
        <w:t>i</w:t>
      </w:r>
      <w:r w:rsidR="00C26728">
        <w:rPr>
          <w:sz w:val="24"/>
          <w:szCs w:val="24"/>
        </w:rPr>
        <w:t>-</w:t>
      </w:r>
      <w:r w:rsidR="00FA3B30" w:rsidRPr="1C8E82E5">
        <w:rPr>
          <w:sz w:val="24"/>
          <w:szCs w:val="24"/>
        </w:rPr>
        <w:t>szilárdí</w:t>
      </w:r>
      <w:r w:rsidR="001B45CD">
        <w:rPr>
          <w:sz w:val="24"/>
          <w:szCs w:val="24"/>
        </w:rPr>
        <w:t xml:space="preserve">tja </w:t>
      </w:r>
      <w:r w:rsidR="00C26728">
        <w:rPr>
          <w:sz w:val="24"/>
          <w:szCs w:val="24"/>
        </w:rPr>
        <w:t xml:space="preserve">meg </w:t>
      </w:r>
      <w:r w:rsidR="001B45CD">
        <w:rPr>
          <w:sz w:val="24"/>
          <w:szCs w:val="24"/>
        </w:rPr>
        <w:t xml:space="preserve">a határokat. Ez történt a </w:t>
      </w:r>
      <w:hyperlink r:id="rId6" w:history="1">
        <w:r w:rsidR="01B72336" w:rsidRPr="007F5B57">
          <w:rPr>
            <w:rStyle w:val="Finomhivatkozs"/>
          </w:rPr>
          <w:t>karnevál</w:t>
        </w:r>
      </w:hyperlink>
      <w:r w:rsidR="001B45CD">
        <w:rPr>
          <w:sz w:val="24"/>
          <w:szCs w:val="24"/>
        </w:rPr>
        <w:t>okon</w:t>
      </w:r>
      <w:r w:rsidR="01B72336" w:rsidRPr="1C8E82E5">
        <w:rPr>
          <w:sz w:val="24"/>
          <w:szCs w:val="24"/>
        </w:rPr>
        <w:t xml:space="preserve">, </w:t>
      </w:r>
      <w:r w:rsidR="001B45CD">
        <w:rPr>
          <w:sz w:val="24"/>
          <w:szCs w:val="24"/>
        </w:rPr>
        <w:t>amikor is a hatalom</w:t>
      </w:r>
      <w:r w:rsidR="01B72336" w:rsidRPr="1C8E82E5">
        <w:rPr>
          <w:sz w:val="24"/>
          <w:szCs w:val="24"/>
        </w:rPr>
        <w:t xml:space="preserve"> </w:t>
      </w:r>
      <w:r w:rsidR="002B52DF">
        <w:rPr>
          <w:sz w:val="24"/>
          <w:szCs w:val="24"/>
        </w:rPr>
        <w:t xml:space="preserve">nem egyszerűen </w:t>
      </w:r>
      <w:r w:rsidR="0CF6E9C9" w:rsidRPr="1C8E82E5">
        <w:rPr>
          <w:sz w:val="24"/>
          <w:szCs w:val="24"/>
        </w:rPr>
        <w:t>szemet huny</w:t>
      </w:r>
      <w:r w:rsidR="00C26728">
        <w:rPr>
          <w:sz w:val="24"/>
          <w:szCs w:val="24"/>
        </w:rPr>
        <w:t>t</w:t>
      </w:r>
      <w:r w:rsidR="0CF6E9C9" w:rsidRPr="1C8E82E5">
        <w:rPr>
          <w:sz w:val="24"/>
          <w:szCs w:val="24"/>
        </w:rPr>
        <w:t xml:space="preserve"> </w:t>
      </w:r>
      <w:proofErr w:type="gramStart"/>
      <w:r w:rsidR="0CF6E9C9" w:rsidRPr="1C8E82E5">
        <w:rPr>
          <w:sz w:val="24"/>
          <w:szCs w:val="24"/>
        </w:rPr>
        <w:t>afölött</w:t>
      </w:r>
      <w:proofErr w:type="gramEnd"/>
      <w:r w:rsidR="0CF6E9C9" w:rsidRPr="1C8E82E5">
        <w:rPr>
          <w:sz w:val="24"/>
          <w:szCs w:val="24"/>
        </w:rPr>
        <w:t xml:space="preserve">, hogy </w:t>
      </w:r>
      <w:r w:rsidR="2892F0C1" w:rsidRPr="1C8E82E5">
        <w:rPr>
          <w:sz w:val="24"/>
          <w:szCs w:val="24"/>
        </w:rPr>
        <w:t xml:space="preserve">a rendet </w:t>
      </w:r>
      <w:r w:rsidR="009039F1">
        <w:rPr>
          <w:sz w:val="24"/>
          <w:szCs w:val="24"/>
        </w:rPr>
        <w:t>rituálisan megkérdőjelezik</w:t>
      </w:r>
      <w:r w:rsidR="0CF6E9C9" w:rsidRPr="1C8E82E5">
        <w:rPr>
          <w:sz w:val="24"/>
          <w:szCs w:val="24"/>
        </w:rPr>
        <w:t xml:space="preserve">, </w:t>
      </w:r>
      <w:r w:rsidR="002B52DF">
        <w:rPr>
          <w:sz w:val="24"/>
          <w:szCs w:val="24"/>
        </w:rPr>
        <w:t xml:space="preserve">hanem </w:t>
      </w:r>
      <w:r w:rsidR="3241C08D" w:rsidRPr="1C8E82E5">
        <w:rPr>
          <w:sz w:val="24"/>
          <w:szCs w:val="24"/>
        </w:rPr>
        <w:t>ideiglenesen és mederbe terelten</w:t>
      </w:r>
      <w:r w:rsidR="67D70DB0" w:rsidRPr="1C8E82E5">
        <w:rPr>
          <w:sz w:val="24"/>
          <w:szCs w:val="24"/>
        </w:rPr>
        <w:t xml:space="preserve"> </w:t>
      </w:r>
      <w:r w:rsidR="002B52DF">
        <w:rPr>
          <w:sz w:val="24"/>
          <w:szCs w:val="24"/>
        </w:rPr>
        <w:t>maga ad</w:t>
      </w:r>
      <w:r w:rsidR="00C26728">
        <w:rPr>
          <w:sz w:val="24"/>
          <w:szCs w:val="24"/>
        </w:rPr>
        <w:t>ott</w:t>
      </w:r>
      <w:r w:rsidR="002B52DF">
        <w:rPr>
          <w:sz w:val="24"/>
          <w:szCs w:val="24"/>
        </w:rPr>
        <w:t xml:space="preserve"> </w:t>
      </w:r>
      <w:r w:rsidR="67D70DB0" w:rsidRPr="1C8E82E5">
        <w:rPr>
          <w:sz w:val="24"/>
          <w:szCs w:val="24"/>
        </w:rPr>
        <w:t xml:space="preserve">helyet </w:t>
      </w:r>
      <w:r w:rsidR="001B45CD">
        <w:rPr>
          <w:sz w:val="24"/>
          <w:szCs w:val="24"/>
        </w:rPr>
        <w:t>ennek</w:t>
      </w:r>
      <w:r w:rsidR="3241C08D" w:rsidRPr="1C8E82E5">
        <w:rPr>
          <w:sz w:val="24"/>
          <w:szCs w:val="24"/>
        </w:rPr>
        <w:t xml:space="preserve">, </w:t>
      </w:r>
      <w:r w:rsidR="00C26728">
        <w:rPr>
          <w:sz w:val="24"/>
          <w:szCs w:val="24"/>
        </w:rPr>
        <w:t xml:space="preserve">mégpedig </w:t>
      </w:r>
      <w:r w:rsidR="3A4CD272" w:rsidRPr="1C8E82E5">
        <w:rPr>
          <w:sz w:val="24"/>
          <w:szCs w:val="24"/>
        </w:rPr>
        <w:t xml:space="preserve">azért, hogy </w:t>
      </w:r>
      <w:r w:rsidR="002B52DF">
        <w:rPr>
          <w:sz w:val="24"/>
          <w:szCs w:val="24"/>
        </w:rPr>
        <w:t xml:space="preserve">aztán </w:t>
      </w:r>
      <w:r w:rsidR="009039F1">
        <w:rPr>
          <w:sz w:val="24"/>
          <w:szCs w:val="24"/>
        </w:rPr>
        <w:t xml:space="preserve">még </w:t>
      </w:r>
      <w:r w:rsidR="0A2D3718" w:rsidRPr="1C8E82E5">
        <w:rPr>
          <w:sz w:val="24"/>
          <w:szCs w:val="24"/>
        </w:rPr>
        <w:t xml:space="preserve">inkább </w:t>
      </w:r>
      <w:proofErr w:type="spellStart"/>
      <w:r w:rsidR="0A2D3718" w:rsidRPr="1C8E82E5">
        <w:rPr>
          <w:sz w:val="24"/>
          <w:szCs w:val="24"/>
        </w:rPr>
        <w:t>mege</w:t>
      </w:r>
      <w:r w:rsidR="44283A1E" w:rsidRPr="1C8E82E5">
        <w:rPr>
          <w:sz w:val="24"/>
          <w:szCs w:val="24"/>
        </w:rPr>
        <w:t>rősödj</w:t>
      </w:r>
      <w:r w:rsidR="002B52DF">
        <w:rPr>
          <w:sz w:val="24"/>
          <w:szCs w:val="24"/>
        </w:rPr>
        <w:t>ön</w:t>
      </w:r>
      <w:proofErr w:type="spellEnd"/>
      <w:r w:rsidR="00C96CD5">
        <w:rPr>
          <w:sz w:val="24"/>
          <w:szCs w:val="24"/>
        </w:rPr>
        <w:t xml:space="preserve">, </w:t>
      </w:r>
      <w:r w:rsidR="44283A1E" w:rsidRPr="1C8E82E5">
        <w:rPr>
          <w:sz w:val="24"/>
          <w:szCs w:val="24"/>
        </w:rPr>
        <w:t>megszilárdulj</w:t>
      </w:r>
      <w:r w:rsidR="002B52DF">
        <w:rPr>
          <w:sz w:val="24"/>
          <w:szCs w:val="24"/>
        </w:rPr>
        <w:t>on</w:t>
      </w:r>
      <w:r w:rsidR="44283A1E" w:rsidRPr="1C8E82E5">
        <w:rPr>
          <w:sz w:val="24"/>
          <w:szCs w:val="24"/>
        </w:rPr>
        <w:t>.</w:t>
      </w:r>
      <w:r w:rsidR="002B52DF">
        <w:rPr>
          <w:sz w:val="24"/>
          <w:szCs w:val="24"/>
        </w:rPr>
        <w:t xml:space="preserve"> Mutatja ez is, hogy a </w:t>
      </w:r>
      <w:proofErr w:type="spellStart"/>
      <w:r w:rsidR="002B52DF">
        <w:rPr>
          <w:sz w:val="24"/>
          <w:szCs w:val="24"/>
        </w:rPr>
        <w:t>transzgresszió</w:t>
      </w:r>
      <w:proofErr w:type="spellEnd"/>
      <w:r w:rsidR="002B52DF">
        <w:rPr>
          <w:sz w:val="24"/>
          <w:szCs w:val="24"/>
        </w:rPr>
        <w:t xml:space="preserve"> nem feltétlenül forradalmi, ahogyan a </w:t>
      </w:r>
      <w:proofErr w:type="spellStart"/>
      <w:r w:rsidR="002B52DF">
        <w:rPr>
          <w:sz w:val="24"/>
          <w:szCs w:val="24"/>
        </w:rPr>
        <w:t>transzgresszív</w:t>
      </w:r>
      <w:proofErr w:type="spellEnd"/>
      <w:r w:rsidR="002B52DF">
        <w:rPr>
          <w:sz w:val="24"/>
          <w:szCs w:val="24"/>
        </w:rPr>
        <w:t xml:space="preserve"> ifjúsági szubkultúrák sem</w:t>
      </w:r>
      <w:r w:rsidR="00C26728">
        <w:rPr>
          <w:sz w:val="24"/>
          <w:szCs w:val="24"/>
        </w:rPr>
        <w:t xml:space="preserve"> az</w:t>
      </w:r>
      <w:r w:rsidR="00061861">
        <w:rPr>
          <w:sz w:val="24"/>
          <w:szCs w:val="24"/>
        </w:rPr>
        <w:t>ok</w:t>
      </w:r>
      <w:r w:rsidR="002B52DF">
        <w:rPr>
          <w:sz w:val="24"/>
          <w:szCs w:val="24"/>
        </w:rPr>
        <w:t>.</w:t>
      </w:r>
    </w:p>
    <w:p w14:paraId="3ACFE0FB" w14:textId="4C97970A" w:rsidR="00674B51" w:rsidRDefault="00674B51" w:rsidP="00674B51">
      <w:pPr>
        <w:rPr>
          <w:sz w:val="24"/>
          <w:szCs w:val="24"/>
        </w:rPr>
      </w:pPr>
      <w:r w:rsidRPr="1C8E82E5">
        <w:rPr>
          <w:sz w:val="24"/>
          <w:szCs w:val="24"/>
        </w:rPr>
        <w:t xml:space="preserve">A </w:t>
      </w:r>
      <w:proofErr w:type="spellStart"/>
      <w:r w:rsidR="127821F3" w:rsidRPr="1C8E82E5">
        <w:rPr>
          <w:sz w:val="24"/>
          <w:szCs w:val="24"/>
        </w:rPr>
        <w:t>transzgresszió</w:t>
      </w:r>
      <w:proofErr w:type="spellEnd"/>
      <w:r w:rsidR="127821F3" w:rsidRPr="1C8E82E5">
        <w:rPr>
          <w:sz w:val="24"/>
          <w:szCs w:val="24"/>
        </w:rPr>
        <w:t xml:space="preserve"> </w:t>
      </w:r>
      <w:r w:rsidR="002B52DF">
        <w:rPr>
          <w:sz w:val="24"/>
          <w:szCs w:val="24"/>
        </w:rPr>
        <w:t xml:space="preserve">jelensége </w:t>
      </w:r>
      <w:r w:rsidR="127821F3" w:rsidRPr="1C8E82E5">
        <w:rPr>
          <w:sz w:val="24"/>
          <w:szCs w:val="24"/>
        </w:rPr>
        <w:t>a</w:t>
      </w:r>
      <w:r w:rsidRPr="1C8E82E5">
        <w:rPr>
          <w:sz w:val="24"/>
          <w:szCs w:val="24"/>
        </w:rPr>
        <w:t xml:space="preserve"> fiatalok körében</w:t>
      </w:r>
      <w:r w:rsidR="10107C52" w:rsidRPr="1C8E82E5">
        <w:rPr>
          <w:sz w:val="24"/>
          <w:szCs w:val="24"/>
        </w:rPr>
        <w:t>, kivált az ifjúsági</w:t>
      </w:r>
      <w:r w:rsidR="2FBCD5D3" w:rsidRPr="1C8E82E5">
        <w:rPr>
          <w:sz w:val="24"/>
          <w:szCs w:val="24"/>
        </w:rPr>
        <w:t xml:space="preserve"> szubkultúrá</w:t>
      </w:r>
      <w:r w:rsidR="002B52DF">
        <w:rPr>
          <w:sz w:val="24"/>
          <w:szCs w:val="24"/>
        </w:rPr>
        <w:t>kban</w:t>
      </w:r>
      <w:r w:rsidR="10107C52" w:rsidRPr="1C8E82E5">
        <w:rPr>
          <w:sz w:val="24"/>
          <w:szCs w:val="24"/>
        </w:rPr>
        <w:t xml:space="preserve"> </w:t>
      </w:r>
      <w:r w:rsidRPr="1C8E82E5">
        <w:rPr>
          <w:sz w:val="24"/>
          <w:szCs w:val="24"/>
        </w:rPr>
        <w:t xml:space="preserve">természetesen nem új; </w:t>
      </w:r>
      <w:r w:rsidR="1B584312" w:rsidRPr="1C8E82E5">
        <w:rPr>
          <w:sz w:val="24"/>
          <w:szCs w:val="24"/>
        </w:rPr>
        <w:t xml:space="preserve">ami </w:t>
      </w:r>
      <w:r w:rsidRPr="1C8E82E5">
        <w:rPr>
          <w:sz w:val="24"/>
          <w:szCs w:val="24"/>
        </w:rPr>
        <w:t xml:space="preserve">új, </w:t>
      </w:r>
      <w:r w:rsidR="39903B16" w:rsidRPr="1C8E82E5">
        <w:rPr>
          <w:sz w:val="24"/>
          <w:szCs w:val="24"/>
        </w:rPr>
        <w:t xml:space="preserve">az </w:t>
      </w:r>
      <w:r w:rsidR="00C26728">
        <w:rPr>
          <w:sz w:val="24"/>
          <w:szCs w:val="24"/>
        </w:rPr>
        <w:t xml:space="preserve">könyvünk szerint </w:t>
      </w:r>
      <w:r w:rsidR="39903B16" w:rsidRPr="1C8E82E5">
        <w:rPr>
          <w:sz w:val="24"/>
          <w:szCs w:val="24"/>
        </w:rPr>
        <w:t xml:space="preserve">mindenekelőtt az, hogy a </w:t>
      </w:r>
      <w:r w:rsidR="3C8A029B" w:rsidRPr="1C8E82E5">
        <w:rPr>
          <w:sz w:val="24"/>
          <w:szCs w:val="24"/>
        </w:rPr>
        <w:t xml:space="preserve">fizikai terekből egyre inkább a </w:t>
      </w:r>
      <w:r w:rsidRPr="1C8E82E5">
        <w:rPr>
          <w:sz w:val="24"/>
          <w:szCs w:val="24"/>
        </w:rPr>
        <w:t>digitális t</w:t>
      </w:r>
      <w:r w:rsidR="776F7C60" w:rsidRPr="1C8E82E5">
        <w:rPr>
          <w:sz w:val="24"/>
          <w:szCs w:val="24"/>
        </w:rPr>
        <w:t>erekb</w:t>
      </w:r>
      <w:r w:rsidRPr="1C8E82E5">
        <w:rPr>
          <w:sz w:val="24"/>
          <w:szCs w:val="24"/>
        </w:rPr>
        <w:t xml:space="preserve">e </w:t>
      </w:r>
      <w:proofErr w:type="spellStart"/>
      <w:r w:rsidRPr="1C8E82E5">
        <w:rPr>
          <w:sz w:val="24"/>
          <w:szCs w:val="24"/>
        </w:rPr>
        <w:t>helyez</w:t>
      </w:r>
      <w:r w:rsidR="00C96CD5">
        <w:rPr>
          <w:sz w:val="24"/>
          <w:szCs w:val="24"/>
        </w:rPr>
        <w:t>ődik</w:t>
      </w:r>
      <w:proofErr w:type="spellEnd"/>
      <w:r w:rsidRPr="1C8E82E5">
        <w:rPr>
          <w:sz w:val="24"/>
          <w:szCs w:val="24"/>
        </w:rPr>
        <w:t xml:space="preserve"> át.</w:t>
      </w:r>
      <w:r w:rsidR="002B52DF">
        <w:rPr>
          <w:sz w:val="24"/>
          <w:szCs w:val="24"/>
        </w:rPr>
        <w:t xml:space="preserve"> Ezek a terek, ellentétben a</w:t>
      </w:r>
      <w:r w:rsidR="00917B51">
        <w:rPr>
          <w:sz w:val="24"/>
          <w:szCs w:val="24"/>
        </w:rPr>
        <w:t xml:space="preserve"> </w:t>
      </w:r>
      <w:r w:rsidR="007B1CA6" w:rsidRPr="1C8E82E5">
        <w:rPr>
          <w:sz w:val="24"/>
          <w:szCs w:val="24"/>
        </w:rPr>
        <w:t>felnőtt tekintet</w:t>
      </w:r>
      <w:r w:rsidR="00917B51">
        <w:rPr>
          <w:sz w:val="24"/>
          <w:szCs w:val="24"/>
        </w:rPr>
        <w:t xml:space="preserve"> intézményei</w:t>
      </w:r>
      <w:r w:rsidR="007B1CA6" w:rsidRPr="1C8E82E5">
        <w:rPr>
          <w:sz w:val="24"/>
          <w:szCs w:val="24"/>
        </w:rPr>
        <w:t xml:space="preserve"> által gyakorolt megfigyelésnek-felügyeletnek alávet</w:t>
      </w:r>
      <w:r w:rsidR="002B52DF">
        <w:rPr>
          <w:sz w:val="24"/>
          <w:szCs w:val="24"/>
        </w:rPr>
        <w:t xml:space="preserve">etett nyilvános terekkel, </w:t>
      </w:r>
      <w:r w:rsidR="00551BAD" w:rsidRPr="1C8E82E5">
        <w:rPr>
          <w:sz w:val="24"/>
          <w:szCs w:val="24"/>
        </w:rPr>
        <w:t>a rendszeres szülői tekintet elől való elrejtőzés</w:t>
      </w:r>
      <w:r w:rsidR="782A31CA" w:rsidRPr="1C8E82E5">
        <w:rPr>
          <w:sz w:val="24"/>
          <w:szCs w:val="24"/>
        </w:rPr>
        <w:t xml:space="preserve"> lehetőséghét kínálj</w:t>
      </w:r>
      <w:r w:rsidR="002B52DF">
        <w:rPr>
          <w:sz w:val="24"/>
          <w:szCs w:val="24"/>
        </w:rPr>
        <w:t>ák</w:t>
      </w:r>
      <w:r w:rsidR="782A31CA" w:rsidRPr="1C8E82E5">
        <w:rPr>
          <w:sz w:val="24"/>
          <w:szCs w:val="24"/>
        </w:rPr>
        <w:t xml:space="preserve"> és biztosítj</w:t>
      </w:r>
      <w:r w:rsidR="002B52DF">
        <w:rPr>
          <w:sz w:val="24"/>
          <w:szCs w:val="24"/>
        </w:rPr>
        <w:t>ák</w:t>
      </w:r>
      <w:r w:rsidR="00C26728">
        <w:rPr>
          <w:sz w:val="24"/>
          <w:szCs w:val="24"/>
        </w:rPr>
        <w:t xml:space="preserve"> a fiataloknak</w:t>
      </w:r>
      <w:r w:rsidR="00551BAD" w:rsidRPr="1C8E82E5">
        <w:rPr>
          <w:sz w:val="24"/>
          <w:szCs w:val="24"/>
        </w:rPr>
        <w:t xml:space="preserve">, </w:t>
      </w:r>
      <w:r w:rsidR="0EAC932F" w:rsidRPr="1C8E82E5">
        <w:rPr>
          <w:sz w:val="24"/>
          <w:szCs w:val="24"/>
        </w:rPr>
        <w:t>egyben a</w:t>
      </w:r>
      <w:r w:rsidR="004C59DB" w:rsidRPr="1C8E82E5">
        <w:rPr>
          <w:sz w:val="24"/>
          <w:szCs w:val="24"/>
        </w:rPr>
        <w:t xml:space="preserve"> helyes</w:t>
      </w:r>
      <w:r w:rsidR="002B52DF">
        <w:rPr>
          <w:sz w:val="24"/>
          <w:szCs w:val="24"/>
        </w:rPr>
        <w:t xml:space="preserve">, </w:t>
      </w:r>
      <w:r w:rsidR="00C96CD5">
        <w:rPr>
          <w:sz w:val="24"/>
          <w:szCs w:val="24"/>
        </w:rPr>
        <w:t xml:space="preserve">a </w:t>
      </w:r>
      <w:r w:rsidR="1DE05586" w:rsidRPr="1C8E82E5">
        <w:rPr>
          <w:sz w:val="24"/>
          <w:szCs w:val="24"/>
        </w:rPr>
        <w:t>helyénvaló</w:t>
      </w:r>
      <w:r w:rsidR="43109C65" w:rsidRPr="1C8E82E5">
        <w:rPr>
          <w:sz w:val="24"/>
          <w:szCs w:val="24"/>
        </w:rPr>
        <w:t xml:space="preserve">, a követendő, </w:t>
      </w:r>
      <w:r w:rsidR="00C96CD5">
        <w:rPr>
          <w:sz w:val="24"/>
          <w:szCs w:val="24"/>
        </w:rPr>
        <w:t xml:space="preserve">az </w:t>
      </w:r>
      <w:r w:rsidR="43109C65" w:rsidRPr="1C8E82E5">
        <w:rPr>
          <w:sz w:val="24"/>
          <w:szCs w:val="24"/>
        </w:rPr>
        <w:t xml:space="preserve">elfogadható </w:t>
      </w:r>
      <w:r w:rsidR="004C59DB" w:rsidRPr="1C8E82E5">
        <w:rPr>
          <w:sz w:val="24"/>
          <w:szCs w:val="24"/>
        </w:rPr>
        <w:t>felnőtt meghatározás</w:t>
      </w:r>
      <w:r w:rsidR="599A7306" w:rsidRPr="1C8E82E5">
        <w:rPr>
          <w:sz w:val="24"/>
          <w:szCs w:val="24"/>
        </w:rPr>
        <w:t>aival</w:t>
      </w:r>
      <w:r w:rsidR="004C59DB" w:rsidRPr="1C8E82E5">
        <w:rPr>
          <w:sz w:val="24"/>
          <w:szCs w:val="24"/>
        </w:rPr>
        <w:t xml:space="preserve"> szembeni ellenállás </w:t>
      </w:r>
      <w:r w:rsidR="011D5F7C" w:rsidRPr="1C8E82E5">
        <w:rPr>
          <w:sz w:val="24"/>
          <w:szCs w:val="24"/>
        </w:rPr>
        <w:t>különféle</w:t>
      </w:r>
      <w:r w:rsidR="004C59DB" w:rsidRPr="1C8E82E5">
        <w:rPr>
          <w:sz w:val="24"/>
          <w:szCs w:val="24"/>
        </w:rPr>
        <w:t xml:space="preserve"> formáit</w:t>
      </w:r>
      <w:r w:rsidR="2D7F92A6" w:rsidRPr="1C8E82E5">
        <w:rPr>
          <w:sz w:val="24"/>
          <w:szCs w:val="24"/>
        </w:rPr>
        <w:t>-módjait</w:t>
      </w:r>
      <w:r w:rsidR="349AB69B" w:rsidRPr="1C8E82E5">
        <w:rPr>
          <w:sz w:val="24"/>
          <w:szCs w:val="24"/>
        </w:rPr>
        <w:t>, beleértve ebbe a digitális</w:t>
      </w:r>
      <w:r w:rsidR="63E84366" w:rsidRPr="1C8E82E5">
        <w:rPr>
          <w:sz w:val="24"/>
          <w:szCs w:val="24"/>
        </w:rPr>
        <w:t xml:space="preserve"> </w:t>
      </w:r>
      <w:r w:rsidR="00917B51">
        <w:rPr>
          <w:sz w:val="24"/>
          <w:szCs w:val="24"/>
        </w:rPr>
        <w:t>közösségi</w:t>
      </w:r>
      <w:r w:rsidR="63E84366" w:rsidRPr="1C8E82E5">
        <w:rPr>
          <w:sz w:val="24"/>
          <w:szCs w:val="24"/>
        </w:rPr>
        <w:t xml:space="preserve"> </w:t>
      </w:r>
      <w:r w:rsidR="349AB69B" w:rsidRPr="1C8E82E5">
        <w:rPr>
          <w:sz w:val="24"/>
          <w:szCs w:val="24"/>
        </w:rPr>
        <w:t xml:space="preserve">terekbe való </w:t>
      </w:r>
      <w:proofErr w:type="spellStart"/>
      <w:r w:rsidR="349AB69B" w:rsidRPr="1C8E82E5">
        <w:rPr>
          <w:sz w:val="24"/>
          <w:szCs w:val="24"/>
        </w:rPr>
        <w:t>bevonódást</w:t>
      </w:r>
      <w:proofErr w:type="spellEnd"/>
      <w:r w:rsidR="00E6334A">
        <w:rPr>
          <w:sz w:val="24"/>
          <w:szCs w:val="24"/>
        </w:rPr>
        <w:t xml:space="preserve">, az azokban való </w:t>
      </w:r>
      <w:proofErr w:type="spellStart"/>
      <w:r w:rsidR="00E6334A">
        <w:rPr>
          <w:sz w:val="24"/>
          <w:szCs w:val="24"/>
        </w:rPr>
        <w:t>elnyelődést</w:t>
      </w:r>
      <w:proofErr w:type="spellEnd"/>
      <w:r w:rsidR="00917B51">
        <w:rPr>
          <w:sz w:val="24"/>
          <w:szCs w:val="24"/>
        </w:rPr>
        <w:t xml:space="preserve"> is.</w:t>
      </w:r>
    </w:p>
    <w:p w14:paraId="4A71B527" w14:textId="655F506B" w:rsidR="00FA3B30" w:rsidRDefault="00FA3B30" w:rsidP="1C8E82E5">
      <w:pPr>
        <w:rPr>
          <w:sz w:val="24"/>
          <w:szCs w:val="24"/>
        </w:rPr>
      </w:pPr>
      <w:r w:rsidRPr="1C8E82E5">
        <w:rPr>
          <w:b/>
          <w:bCs/>
          <w:sz w:val="24"/>
          <w:szCs w:val="24"/>
        </w:rPr>
        <w:t>Digitális szubkultúrák</w:t>
      </w:r>
      <w:r w:rsidRPr="1C8E82E5">
        <w:rPr>
          <w:sz w:val="24"/>
          <w:szCs w:val="24"/>
        </w:rPr>
        <w:t xml:space="preserve">. </w:t>
      </w:r>
      <w:r w:rsidR="55B659AB" w:rsidRPr="1C8E82E5">
        <w:rPr>
          <w:sz w:val="24"/>
          <w:szCs w:val="24"/>
        </w:rPr>
        <w:t>A</w:t>
      </w:r>
      <w:r w:rsidRPr="1C8E82E5">
        <w:rPr>
          <w:sz w:val="24"/>
          <w:szCs w:val="24"/>
        </w:rPr>
        <w:t xml:space="preserve"> szubkultúr</w:t>
      </w:r>
      <w:r w:rsidR="00B22193">
        <w:rPr>
          <w:sz w:val="24"/>
          <w:szCs w:val="24"/>
        </w:rPr>
        <w:t>ák</w:t>
      </w:r>
      <w:r w:rsidRPr="1C8E82E5">
        <w:rPr>
          <w:sz w:val="24"/>
          <w:szCs w:val="24"/>
        </w:rPr>
        <w:t xml:space="preserve"> </w:t>
      </w:r>
      <w:r w:rsidR="00B22193">
        <w:rPr>
          <w:sz w:val="24"/>
          <w:szCs w:val="24"/>
        </w:rPr>
        <w:t xml:space="preserve">társadalomtudományi </w:t>
      </w:r>
      <w:r w:rsidRPr="1C8E82E5">
        <w:rPr>
          <w:sz w:val="24"/>
          <w:szCs w:val="24"/>
        </w:rPr>
        <w:t>értelmezésének megváltozása</w:t>
      </w:r>
      <w:r w:rsidR="00B22193">
        <w:rPr>
          <w:sz w:val="24"/>
          <w:szCs w:val="24"/>
        </w:rPr>
        <w:t xml:space="preserve"> </w:t>
      </w:r>
      <w:r w:rsidRPr="1C8E82E5">
        <w:rPr>
          <w:sz w:val="24"/>
          <w:szCs w:val="24"/>
        </w:rPr>
        <w:t>együtt jár</w:t>
      </w:r>
      <w:r w:rsidR="00B22193">
        <w:rPr>
          <w:sz w:val="24"/>
          <w:szCs w:val="24"/>
        </w:rPr>
        <w:t>t</w:t>
      </w:r>
      <w:r w:rsidRPr="1C8E82E5">
        <w:rPr>
          <w:sz w:val="24"/>
          <w:szCs w:val="24"/>
        </w:rPr>
        <w:t xml:space="preserve"> a média és szubkultúrák </w:t>
      </w:r>
      <w:r w:rsidR="28BFD19E" w:rsidRPr="1C8E82E5">
        <w:rPr>
          <w:sz w:val="24"/>
          <w:szCs w:val="24"/>
        </w:rPr>
        <w:t xml:space="preserve">közötti </w:t>
      </w:r>
      <w:r w:rsidRPr="1C8E82E5">
        <w:rPr>
          <w:sz w:val="24"/>
          <w:szCs w:val="24"/>
        </w:rPr>
        <w:t xml:space="preserve">kapcsolat értelmezésének megváltozásával: </w:t>
      </w:r>
      <w:r w:rsidR="00B22193">
        <w:rPr>
          <w:sz w:val="24"/>
          <w:szCs w:val="24"/>
        </w:rPr>
        <w:t xml:space="preserve">a </w:t>
      </w:r>
      <w:r w:rsidR="00C26728">
        <w:rPr>
          <w:sz w:val="24"/>
          <w:szCs w:val="24"/>
        </w:rPr>
        <w:t xml:space="preserve">kutatások megmutatták, hogy a </w:t>
      </w:r>
      <w:r w:rsidR="00E37D50">
        <w:rPr>
          <w:sz w:val="24"/>
          <w:szCs w:val="24"/>
        </w:rPr>
        <w:t>tömeg</w:t>
      </w:r>
      <w:r w:rsidRPr="1C8E82E5">
        <w:rPr>
          <w:sz w:val="24"/>
          <w:szCs w:val="24"/>
        </w:rPr>
        <w:t xml:space="preserve">média nem külső, </w:t>
      </w:r>
      <w:r w:rsidR="00C26728">
        <w:rPr>
          <w:sz w:val="24"/>
          <w:szCs w:val="24"/>
        </w:rPr>
        <w:t xml:space="preserve">a </w:t>
      </w:r>
      <w:r w:rsidR="00B22193">
        <w:rPr>
          <w:sz w:val="24"/>
          <w:szCs w:val="24"/>
        </w:rPr>
        <w:t>szubkultúr</w:t>
      </w:r>
      <w:r w:rsidR="00E37D50">
        <w:rPr>
          <w:sz w:val="24"/>
          <w:szCs w:val="24"/>
        </w:rPr>
        <w:t>ák</w:t>
      </w:r>
      <w:r w:rsidR="00B22193">
        <w:rPr>
          <w:sz w:val="24"/>
          <w:szCs w:val="24"/>
        </w:rPr>
        <w:t xml:space="preserve"> logikájával </w:t>
      </w:r>
      <w:r w:rsidRPr="1C8E82E5">
        <w:rPr>
          <w:sz w:val="24"/>
          <w:szCs w:val="24"/>
        </w:rPr>
        <w:t>ellentéte</w:t>
      </w:r>
      <w:r w:rsidR="00E37D50">
        <w:rPr>
          <w:sz w:val="24"/>
          <w:szCs w:val="24"/>
        </w:rPr>
        <w:t>s, azoknak az uralkodó kultúrát megkérdőjelező,</w:t>
      </w:r>
      <w:r w:rsidR="00C96CD5">
        <w:rPr>
          <w:sz w:val="24"/>
          <w:szCs w:val="24"/>
        </w:rPr>
        <w:t xml:space="preserve"> felforgató erejét megszelídítő, </w:t>
      </w:r>
      <w:proofErr w:type="spellStart"/>
      <w:r w:rsidR="00E37D50">
        <w:rPr>
          <w:sz w:val="24"/>
          <w:szCs w:val="24"/>
        </w:rPr>
        <w:t>háziasító</w:t>
      </w:r>
      <w:proofErr w:type="spellEnd"/>
      <w:r w:rsidR="00E37D50">
        <w:rPr>
          <w:sz w:val="24"/>
          <w:szCs w:val="24"/>
        </w:rPr>
        <w:t xml:space="preserve"> vagy </w:t>
      </w:r>
      <w:r w:rsidRPr="1C8E82E5">
        <w:rPr>
          <w:sz w:val="24"/>
          <w:szCs w:val="24"/>
        </w:rPr>
        <w:t xml:space="preserve">leszerelő erőt jelent, hanem </w:t>
      </w:r>
      <w:r w:rsidR="00E37D50">
        <w:rPr>
          <w:sz w:val="24"/>
          <w:szCs w:val="24"/>
        </w:rPr>
        <w:t xml:space="preserve">meghatározó </w:t>
      </w:r>
      <w:r w:rsidRPr="1C8E82E5">
        <w:rPr>
          <w:sz w:val="24"/>
          <w:szCs w:val="24"/>
        </w:rPr>
        <w:t>szerepet játsz</w:t>
      </w:r>
      <w:r w:rsidR="00B22193">
        <w:rPr>
          <w:sz w:val="24"/>
          <w:szCs w:val="24"/>
        </w:rPr>
        <w:t>ik</w:t>
      </w:r>
      <w:r w:rsidRPr="1C8E82E5">
        <w:rPr>
          <w:sz w:val="24"/>
          <w:szCs w:val="24"/>
        </w:rPr>
        <w:t xml:space="preserve"> a szub</w:t>
      </w:r>
      <w:r w:rsidR="00B22193">
        <w:rPr>
          <w:sz w:val="24"/>
          <w:szCs w:val="24"/>
        </w:rPr>
        <w:t>kultúrák</w:t>
      </w:r>
      <w:r w:rsidRPr="1C8E82E5">
        <w:rPr>
          <w:sz w:val="24"/>
          <w:szCs w:val="24"/>
        </w:rPr>
        <w:t xml:space="preserve"> létrehozásában és fenntartásában</w:t>
      </w:r>
      <w:r w:rsidR="00B22193">
        <w:rPr>
          <w:sz w:val="24"/>
          <w:szCs w:val="24"/>
        </w:rPr>
        <w:t>, meghatározásában és terjedésében</w:t>
      </w:r>
      <w:r w:rsidR="00D77EC3">
        <w:rPr>
          <w:sz w:val="24"/>
          <w:szCs w:val="24"/>
        </w:rPr>
        <w:t xml:space="preserve"> egyaránt</w:t>
      </w:r>
      <w:r w:rsidR="00E37D50">
        <w:rPr>
          <w:sz w:val="24"/>
          <w:szCs w:val="24"/>
        </w:rPr>
        <w:t xml:space="preserve">. Nincs ez másképp a </w:t>
      </w:r>
      <w:r w:rsidR="00C96CD5">
        <w:rPr>
          <w:sz w:val="24"/>
          <w:szCs w:val="24"/>
        </w:rPr>
        <w:t xml:space="preserve">digitális és közösségi </w:t>
      </w:r>
      <w:r w:rsidR="00E37D50">
        <w:rPr>
          <w:sz w:val="24"/>
          <w:szCs w:val="24"/>
        </w:rPr>
        <w:t xml:space="preserve">média esetében sem, mindazonáltal </w:t>
      </w:r>
      <w:r w:rsidR="00D77EC3">
        <w:rPr>
          <w:sz w:val="24"/>
          <w:szCs w:val="24"/>
        </w:rPr>
        <w:t xml:space="preserve">könyvünk szerint </w:t>
      </w:r>
      <w:r w:rsidR="00C96CD5">
        <w:rPr>
          <w:sz w:val="24"/>
          <w:szCs w:val="24"/>
        </w:rPr>
        <w:t xml:space="preserve">ez </w:t>
      </w:r>
      <w:r w:rsidRPr="1C8E82E5">
        <w:rPr>
          <w:sz w:val="24"/>
          <w:szCs w:val="24"/>
        </w:rPr>
        <w:t>négy</w:t>
      </w:r>
      <w:r w:rsidR="00D77EC3">
        <w:rPr>
          <w:sz w:val="24"/>
          <w:szCs w:val="24"/>
        </w:rPr>
        <w:t xml:space="preserve"> szempontból </w:t>
      </w:r>
      <w:r w:rsidRPr="1C8E82E5">
        <w:rPr>
          <w:sz w:val="24"/>
          <w:szCs w:val="24"/>
        </w:rPr>
        <w:t>alapvető változás</w:t>
      </w:r>
      <w:r w:rsidR="00E37D50">
        <w:rPr>
          <w:sz w:val="24"/>
          <w:szCs w:val="24"/>
        </w:rPr>
        <w:t>t hozott</w:t>
      </w:r>
      <w:r w:rsidR="00790D0D">
        <w:rPr>
          <w:sz w:val="24"/>
          <w:szCs w:val="24"/>
        </w:rPr>
        <w:t xml:space="preserve"> a szubkultúrákat illetően (is).</w:t>
      </w:r>
      <w:r w:rsidR="00E37D50">
        <w:rPr>
          <w:sz w:val="24"/>
          <w:szCs w:val="24"/>
        </w:rPr>
        <w:t xml:space="preserve"> </w:t>
      </w:r>
      <w:r w:rsidRPr="1C8E82E5">
        <w:rPr>
          <w:sz w:val="24"/>
          <w:szCs w:val="24"/>
        </w:rPr>
        <w:t>1</w:t>
      </w:r>
      <w:r w:rsidR="00E37D50">
        <w:rPr>
          <w:sz w:val="24"/>
          <w:szCs w:val="24"/>
        </w:rPr>
        <w:t>.</w:t>
      </w:r>
      <w:r w:rsidRPr="1C8E82E5">
        <w:rPr>
          <w:sz w:val="24"/>
          <w:szCs w:val="24"/>
        </w:rPr>
        <w:t xml:space="preserve"> </w:t>
      </w:r>
      <w:r w:rsidR="00E37D50" w:rsidRPr="00C96CD5">
        <w:rPr>
          <w:i/>
          <w:sz w:val="24"/>
          <w:szCs w:val="24"/>
        </w:rPr>
        <w:t>Költség</w:t>
      </w:r>
      <w:r w:rsidR="00E37D50">
        <w:rPr>
          <w:sz w:val="24"/>
          <w:szCs w:val="24"/>
        </w:rPr>
        <w:t xml:space="preserve">. </w:t>
      </w:r>
      <w:r w:rsidR="6075BDBD" w:rsidRPr="1C8E82E5">
        <w:rPr>
          <w:sz w:val="24"/>
          <w:szCs w:val="24"/>
        </w:rPr>
        <w:t>A</w:t>
      </w:r>
      <w:r w:rsidRPr="1C8E82E5">
        <w:rPr>
          <w:sz w:val="24"/>
          <w:szCs w:val="24"/>
        </w:rPr>
        <w:t>z eredeti példány másolás</w:t>
      </w:r>
      <w:r w:rsidR="00790D0D">
        <w:rPr>
          <w:sz w:val="24"/>
          <w:szCs w:val="24"/>
        </w:rPr>
        <w:t xml:space="preserve">ának, </w:t>
      </w:r>
      <w:r w:rsidRPr="1C8E82E5">
        <w:rPr>
          <w:sz w:val="24"/>
          <w:szCs w:val="24"/>
        </w:rPr>
        <w:t>sokszorosítás</w:t>
      </w:r>
      <w:r w:rsidR="37AC983B" w:rsidRPr="1C8E82E5">
        <w:rPr>
          <w:sz w:val="24"/>
          <w:szCs w:val="24"/>
        </w:rPr>
        <w:t>ának</w:t>
      </w:r>
      <w:r w:rsidRPr="1C8E82E5">
        <w:rPr>
          <w:sz w:val="24"/>
          <w:szCs w:val="24"/>
        </w:rPr>
        <w:t>, terjesztés</w:t>
      </w:r>
      <w:r w:rsidR="6F2E4CC1" w:rsidRPr="1C8E82E5">
        <w:rPr>
          <w:sz w:val="24"/>
          <w:szCs w:val="24"/>
        </w:rPr>
        <w:t xml:space="preserve">ének </w:t>
      </w:r>
      <w:r w:rsidR="48D6C33D" w:rsidRPr="1C8E82E5">
        <w:rPr>
          <w:sz w:val="24"/>
          <w:szCs w:val="24"/>
        </w:rPr>
        <w:t xml:space="preserve">anyagi </w:t>
      </w:r>
      <w:r w:rsidR="6F2E4CC1" w:rsidRPr="1C8E82E5">
        <w:rPr>
          <w:sz w:val="24"/>
          <w:szCs w:val="24"/>
        </w:rPr>
        <w:t xml:space="preserve">költsége </w:t>
      </w:r>
      <w:r w:rsidR="60BF35AF" w:rsidRPr="1C8E82E5">
        <w:rPr>
          <w:sz w:val="24"/>
          <w:szCs w:val="24"/>
        </w:rPr>
        <w:t>a</w:t>
      </w:r>
      <w:r w:rsidR="433011EE" w:rsidRPr="1C8E82E5">
        <w:rPr>
          <w:sz w:val="24"/>
          <w:szCs w:val="24"/>
        </w:rPr>
        <w:t xml:space="preserve"> digitális </w:t>
      </w:r>
      <w:proofErr w:type="gramStart"/>
      <w:r w:rsidR="6D34B16B" w:rsidRPr="1C8E82E5">
        <w:rPr>
          <w:sz w:val="24"/>
          <w:szCs w:val="24"/>
        </w:rPr>
        <w:t>produktumok</w:t>
      </w:r>
      <w:proofErr w:type="gramEnd"/>
      <w:r w:rsidR="433011EE" w:rsidRPr="1C8E82E5">
        <w:rPr>
          <w:sz w:val="24"/>
          <w:szCs w:val="24"/>
        </w:rPr>
        <w:t xml:space="preserve"> esetében a</w:t>
      </w:r>
      <w:r w:rsidR="60BF35AF" w:rsidRPr="1C8E82E5">
        <w:rPr>
          <w:sz w:val="24"/>
          <w:szCs w:val="24"/>
        </w:rPr>
        <w:t xml:space="preserve"> </w:t>
      </w:r>
      <w:r w:rsidR="5789109F" w:rsidRPr="1C8E82E5">
        <w:rPr>
          <w:sz w:val="24"/>
          <w:szCs w:val="24"/>
        </w:rPr>
        <w:t xml:space="preserve">nullához </w:t>
      </w:r>
      <w:r w:rsidR="00E14DDA">
        <w:rPr>
          <w:sz w:val="24"/>
          <w:szCs w:val="24"/>
        </w:rPr>
        <w:t xml:space="preserve">közelít, ellentétben a </w:t>
      </w:r>
      <w:hyperlink r:id="rId7" w:history="1">
        <w:proofErr w:type="spellStart"/>
        <w:r w:rsidR="00E14DDA" w:rsidRPr="007F5B57">
          <w:rPr>
            <w:rStyle w:val="Finomhivatkozs"/>
          </w:rPr>
          <w:t>fanzin</w:t>
        </w:r>
      </w:hyperlink>
      <w:r w:rsidR="00E14DDA">
        <w:rPr>
          <w:sz w:val="24"/>
          <w:szCs w:val="24"/>
        </w:rPr>
        <w:t>okkal</w:t>
      </w:r>
      <w:proofErr w:type="spellEnd"/>
      <w:r w:rsidR="00E14DDA">
        <w:rPr>
          <w:sz w:val="24"/>
          <w:szCs w:val="24"/>
        </w:rPr>
        <w:t xml:space="preserve">. </w:t>
      </w:r>
      <w:r w:rsidRPr="1C8E82E5">
        <w:rPr>
          <w:sz w:val="24"/>
          <w:szCs w:val="24"/>
        </w:rPr>
        <w:t xml:space="preserve">2. </w:t>
      </w:r>
      <w:r w:rsidR="00E37D50" w:rsidRPr="00C96CD5">
        <w:rPr>
          <w:i/>
          <w:sz w:val="24"/>
          <w:szCs w:val="24"/>
        </w:rPr>
        <w:t>Sebesség</w:t>
      </w:r>
      <w:r w:rsidR="00E37D50">
        <w:rPr>
          <w:sz w:val="24"/>
          <w:szCs w:val="24"/>
        </w:rPr>
        <w:t xml:space="preserve">. </w:t>
      </w:r>
      <w:r w:rsidR="007945A8" w:rsidRPr="1C8E82E5">
        <w:rPr>
          <w:sz w:val="24"/>
          <w:szCs w:val="24"/>
        </w:rPr>
        <w:t>A d</w:t>
      </w:r>
      <w:r w:rsidRPr="1C8E82E5">
        <w:rPr>
          <w:sz w:val="24"/>
          <w:szCs w:val="24"/>
        </w:rPr>
        <w:t xml:space="preserve">isztribúció (szétosztás, megosztás) ideje </w:t>
      </w:r>
      <w:r w:rsidR="00D77EC3">
        <w:rPr>
          <w:sz w:val="24"/>
          <w:szCs w:val="24"/>
        </w:rPr>
        <w:t xml:space="preserve">a </w:t>
      </w:r>
      <w:r w:rsidRPr="1C8E82E5">
        <w:rPr>
          <w:sz w:val="24"/>
          <w:szCs w:val="24"/>
        </w:rPr>
        <w:t xml:space="preserve">digitális </w:t>
      </w:r>
      <w:proofErr w:type="gramStart"/>
      <w:r w:rsidRPr="1C8E82E5">
        <w:rPr>
          <w:sz w:val="24"/>
          <w:szCs w:val="24"/>
        </w:rPr>
        <w:t>produktumok</w:t>
      </w:r>
      <w:proofErr w:type="gramEnd"/>
      <w:r w:rsidRPr="1C8E82E5">
        <w:rPr>
          <w:sz w:val="24"/>
          <w:szCs w:val="24"/>
        </w:rPr>
        <w:t xml:space="preserve"> esetében lényegesen rövidebb, mint az analóg </w:t>
      </w:r>
      <w:r w:rsidR="7061F02F" w:rsidRPr="1C8E82E5">
        <w:rPr>
          <w:sz w:val="24"/>
          <w:szCs w:val="24"/>
        </w:rPr>
        <w:t xml:space="preserve">produktumok </w:t>
      </w:r>
      <w:r w:rsidRPr="1C8E82E5">
        <w:rPr>
          <w:sz w:val="24"/>
          <w:szCs w:val="24"/>
        </w:rPr>
        <w:t xml:space="preserve">esetében. 3. </w:t>
      </w:r>
      <w:r w:rsidR="00E37D50" w:rsidRPr="00C96CD5">
        <w:rPr>
          <w:i/>
          <w:sz w:val="24"/>
          <w:szCs w:val="24"/>
        </w:rPr>
        <w:t>Közönség</w:t>
      </w:r>
      <w:r w:rsidR="00E37D50">
        <w:rPr>
          <w:sz w:val="24"/>
          <w:szCs w:val="24"/>
        </w:rPr>
        <w:t xml:space="preserve">. </w:t>
      </w:r>
      <w:r w:rsidR="74D40118" w:rsidRPr="1C8E82E5">
        <w:rPr>
          <w:sz w:val="24"/>
          <w:szCs w:val="24"/>
        </w:rPr>
        <w:t>A</w:t>
      </w:r>
      <w:r w:rsidR="632CD452" w:rsidRPr="1C8E82E5">
        <w:rPr>
          <w:sz w:val="24"/>
          <w:szCs w:val="24"/>
        </w:rPr>
        <w:t>hhoz, hogy valakiből befogadó</w:t>
      </w:r>
      <w:r w:rsidR="00790D0D">
        <w:rPr>
          <w:sz w:val="24"/>
          <w:szCs w:val="24"/>
        </w:rPr>
        <w:t xml:space="preserve"> vagy résztvevő lehessen</w:t>
      </w:r>
      <w:r w:rsidR="632CD452" w:rsidRPr="1C8E82E5">
        <w:rPr>
          <w:sz w:val="24"/>
          <w:szCs w:val="24"/>
        </w:rPr>
        <w:t xml:space="preserve">, az szükséges, hogy </w:t>
      </w:r>
      <w:r w:rsidR="00790D0D">
        <w:rPr>
          <w:sz w:val="24"/>
          <w:szCs w:val="24"/>
        </w:rPr>
        <w:t xml:space="preserve">a szubkultúra </w:t>
      </w:r>
      <w:proofErr w:type="gramStart"/>
      <w:r w:rsidR="00790D0D">
        <w:rPr>
          <w:sz w:val="24"/>
          <w:szCs w:val="24"/>
        </w:rPr>
        <w:t>produktumai</w:t>
      </w:r>
      <w:proofErr w:type="gramEnd"/>
      <w:r w:rsidR="00790D0D">
        <w:rPr>
          <w:sz w:val="24"/>
          <w:szCs w:val="24"/>
        </w:rPr>
        <w:t xml:space="preserve"> </w:t>
      </w:r>
      <w:r w:rsidR="632CD452" w:rsidRPr="1C8E82E5">
        <w:rPr>
          <w:sz w:val="24"/>
          <w:szCs w:val="24"/>
        </w:rPr>
        <w:t>elérhető</w:t>
      </w:r>
      <w:r w:rsidR="00790D0D">
        <w:rPr>
          <w:sz w:val="24"/>
          <w:szCs w:val="24"/>
        </w:rPr>
        <w:t>k</w:t>
      </w:r>
      <w:r w:rsidR="632CD452" w:rsidRPr="1C8E82E5">
        <w:rPr>
          <w:sz w:val="24"/>
          <w:szCs w:val="24"/>
        </w:rPr>
        <w:t>-hozzáférhető</w:t>
      </w:r>
      <w:r w:rsidR="00790D0D">
        <w:rPr>
          <w:sz w:val="24"/>
          <w:szCs w:val="24"/>
        </w:rPr>
        <w:t>k</w:t>
      </w:r>
      <w:r w:rsidR="632CD452" w:rsidRPr="1C8E82E5">
        <w:rPr>
          <w:sz w:val="24"/>
          <w:szCs w:val="24"/>
        </w:rPr>
        <w:t xml:space="preserve"> legyen</w:t>
      </w:r>
      <w:r w:rsidR="00790D0D">
        <w:rPr>
          <w:sz w:val="24"/>
          <w:szCs w:val="24"/>
        </w:rPr>
        <w:t>ek</w:t>
      </w:r>
      <w:r w:rsidR="632CD452" w:rsidRPr="1C8E82E5">
        <w:rPr>
          <w:sz w:val="24"/>
          <w:szCs w:val="24"/>
        </w:rPr>
        <w:t xml:space="preserve"> számára, amiért is a</w:t>
      </w:r>
      <w:r w:rsidR="74D40118" w:rsidRPr="1C8E82E5">
        <w:rPr>
          <w:sz w:val="24"/>
          <w:szCs w:val="24"/>
        </w:rPr>
        <w:t xml:space="preserve"> </w:t>
      </w:r>
      <w:r w:rsidRPr="1C8E82E5">
        <w:rPr>
          <w:sz w:val="24"/>
          <w:szCs w:val="24"/>
        </w:rPr>
        <w:t xml:space="preserve">potenciális közönség </w:t>
      </w:r>
      <w:r w:rsidR="00790D0D">
        <w:rPr>
          <w:sz w:val="24"/>
          <w:szCs w:val="24"/>
        </w:rPr>
        <w:t xml:space="preserve">sokkal </w:t>
      </w:r>
      <w:r w:rsidRPr="1C8E82E5">
        <w:rPr>
          <w:sz w:val="24"/>
          <w:szCs w:val="24"/>
        </w:rPr>
        <w:t>szélesebb</w:t>
      </w:r>
      <w:r w:rsidR="006F660D">
        <w:rPr>
          <w:sz w:val="24"/>
          <w:szCs w:val="24"/>
        </w:rPr>
        <w:t xml:space="preserve"> és tágabb </w:t>
      </w:r>
      <w:r w:rsidRPr="1C8E82E5">
        <w:rPr>
          <w:sz w:val="24"/>
          <w:szCs w:val="24"/>
        </w:rPr>
        <w:t>a digitális</w:t>
      </w:r>
      <w:r w:rsidR="00790D0D">
        <w:rPr>
          <w:sz w:val="24"/>
          <w:szCs w:val="24"/>
        </w:rPr>
        <w:t xml:space="preserve">, </w:t>
      </w:r>
      <w:r w:rsidR="665902F7" w:rsidRPr="1C8E82E5">
        <w:rPr>
          <w:sz w:val="24"/>
          <w:szCs w:val="24"/>
        </w:rPr>
        <w:t>mint a</w:t>
      </w:r>
      <w:r w:rsidR="00790D0D">
        <w:rPr>
          <w:sz w:val="24"/>
          <w:szCs w:val="24"/>
        </w:rPr>
        <w:t>z analóg platformok esetében</w:t>
      </w:r>
      <w:r w:rsidR="665902F7" w:rsidRPr="1C8E82E5">
        <w:rPr>
          <w:sz w:val="24"/>
          <w:szCs w:val="24"/>
        </w:rPr>
        <w:t>.</w:t>
      </w:r>
      <w:r w:rsidRPr="1C8E82E5">
        <w:rPr>
          <w:sz w:val="24"/>
          <w:szCs w:val="24"/>
        </w:rPr>
        <w:t xml:space="preserve"> 4.</w:t>
      </w:r>
      <w:r w:rsidR="00E37D50">
        <w:rPr>
          <w:sz w:val="24"/>
          <w:szCs w:val="24"/>
        </w:rPr>
        <w:t xml:space="preserve"> </w:t>
      </w:r>
      <w:r w:rsidR="00E37D50" w:rsidRPr="00C96CD5">
        <w:rPr>
          <w:i/>
          <w:sz w:val="24"/>
          <w:szCs w:val="24"/>
        </w:rPr>
        <w:t>Interaktivitás</w:t>
      </w:r>
      <w:r w:rsidR="00E37D50">
        <w:rPr>
          <w:sz w:val="24"/>
          <w:szCs w:val="24"/>
        </w:rPr>
        <w:t>.</w:t>
      </w:r>
      <w:r w:rsidRPr="1C8E82E5">
        <w:rPr>
          <w:sz w:val="24"/>
          <w:szCs w:val="24"/>
        </w:rPr>
        <w:t xml:space="preserve"> A </w:t>
      </w:r>
      <w:proofErr w:type="spellStart"/>
      <w:r w:rsidR="00E14DDA">
        <w:rPr>
          <w:sz w:val="24"/>
          <w:szCs w:val="24"/>
        </w:rPr>
        <w:t>fanzinok</w:t>
      </w:r>
      <w:proofErr w:type="spellEnd"/>
      <w:r w:rsidR="00E14DDA">
        <w:rPr>
          <w:sz w:val="24"/>
          <w:szCs w:val="24"/>
        </w:rPr>
        <w:t xml:space="preserve"> </w:t>
      </w:r>
      <w:r w:rsidRPr="1C8E82E5">
        <w:rPr>
          <w:sz w:val="24"/>
          <w:szCs w:val="24"/>
        </w:rPr>
        <w:t>helyet a</w:t>
      </w:r>
      <w:r w:rsidR="01ACE916" w:rsidRPr="1C8E82E5">
        <w:rPr>
          <w:sz w:val="24"/>
          <w:szCs w:val="24"/>
        </w:rPr>
        <w:t>d</w:t>
      </w:r>
      <w:r w:rsidR="00790D0D">
        <w:rPr>
          <w:sz w:val="24"/>
          <w:szCs w:val="24"/>
        </w:rPr>
        <w:t xml:space="preserve">hattak </w:t>
      </w:r>
      <w:r w:rsidRPr="1C8E82E5">
        <w:rPr>
          <w:sz w:val="24"/>
          <w:szCs w:val="24"/>
        </w:rPr>
        <w:t>az olvas</w:t>
      </w:r>
      <w:r w:rsidR="45AB7590" w:rsidRPr="1C8E82E5">
        <w:rPr>
          <w:sz w:val="24"/>
          <w:szCs w:val="24"/>
        </w:rPr>
        <w:t>ói</w:t>
      </w:r>
      <w:r w:rsidR="442FCA0D" w:rsidRPr="1C8E82E5">
        <w:rPr>
          <w:sz w:val="24"/>
          <w:szCs w:val="24"/>
        </w:rPr>
        <w:t xml:space="preserve"> </w:t>
      </w:r>
      <w:r w:rsidRPr="1C8E82E5">
        <w:rPr>
          <w:sz w:val="24"/>
          <w:szCs w:val="24"/>
        </w:rPr>
        <w:t xml:space="preserve">véleményeknek, </w:t>
      </w:r>
      <w:r w:rsidR="00790D0D">
        <w:rPr>
          <w:sz w:val="24"/>
          <w:szCs w:val="24"/>
        </w:rPr>
        <w:t xml:space="preserve">a </w:t>
      </w:r>
      <w:r w:rsidR="31F56F0B" w:rsidRPr="1C8E82E5">
        <w:rPr>
          <w:sz w:val="24"/>
          <w:szCs w:val="24"/>
        </w:rPr>
        <w:t xml:space="preserve">vitáknak, </w:t>
      </w:r>
      <w:r w:rsidRPr="1C8E82E5">
        <w:rPr>
          <w:sz w:val="24"/>
          <w:szCs w:val="24"/>
        </w:rPr>
        <w:t>az alternatív rádiók</w:t>
      </w:r>
      <w:r w:rsidR="7DE9C45D" w:rsidRPr="1C8E82E5">
        <w:rPr>
          <w:sz w:val="24"/>
          <w:szCs w:val="24"/>
        </w:rPr>
        <w:t xml:space="preserve"> </w:t>
      </w:r>
      <w:r w:rsidRPr="1C8E82E5">
        <w:rPr>
          <w:sz w:val="24"/>
          <w:szCs w:val="24"/>
        </w:rPr>
        <w:t>szabad</w:t>
      </w:r>
      <w:r w:rsidR="006F660D">
        <w:rPr>
          <w:sz w:val="24"/>
          <w:szCs w:val="24"/>
        </w:rPr>
        <w:t>dá tehették a</w:t>
      </w:r>
      <w:r w:rsidRPr="1C8E82E5">
        <w:rPr>
          <w:sz w:val="24"/>
          <w:szCs w:val="24"/>
        </w:rPr>
        <w:t xml:space="preserve"> mikrofon</w:t>
      </w:r>
      <w:r w:rsidR="1E39AF00" w:rsidRPr="1C8E82E5">
        <w:rPr>
          <w:sz w:val="24"/>
          <w:szCs w:val="24"/>
        </w:rPr>
        <w:t>t</w:t>
      </w:r>
      <w:r w:rsidRPr="1C8E82E5">
        <w:rPr>
          <w:sz w:val="24"/>
          <w:szCs w:val="24"/>
        </w:rPr>
        <w:t xml:space="preserve"> (</w:t>
      </w:r>
      <w:proofErr w:type="spellStart"/>
      <w:r w:rsidRPr="1C8E82E5">
        <w:rPr>
          <w:sz w:val="24"/>
          <w:szCs w:val="24"/>
        </w:rPr>
        <w:t>open</w:t>
      </w:r>
      <w:proofErr w:type="spellEnd"/>
      <w:r w:rsidRPr="1C8E82E5">
        <w:rPr>
          <w:sz w:val="24"/>
          <w:szCs w:val="24"/>
        </w:rPr>
        <w:t xml:space="preserve"> </w:t>
      </w:r>
      <w:proofErr w:type="spellStart"/>
      <w:r w:rsidRPr="1C8E82E5">
        <w:rPr>
          <w:sz w:val="24"/>
          <w:szCs w:val="24"/>
        </w:rPr>
        <w:t>mic</w:t>
      </w:r>
      <w:proofErr w:type="spellEnd"/>
      <w:r w:rsidRPr="1C8E82E5">
        <w:rPr>
          <w:sz w:val="24"/>
          <w:szCs w:val="24"/>
        </w:rPr>
        <w:t>), a digi</w:t>
      </w:r>
      <w:r w:rsidR="42E4FA58" w:rsidRPr="1C8E82E5">
        <w:rPr>
          <w:sz w:val="24"/>
          <w:szCs w:val="24"/>
        </w:rPr>
        <w:t>tális</w:t>
      </w:r>
      <w:r w:rsidRPr="1C8E82E5">
        <w:rPr>
          <w:sz w:val="24"/>
          <w:szCs w:val="24"/>
        </w:rPr>
        <w:t xml:space="preserve"> köz</w:t>
      </w:r>
      <w:r w:rsidR="04505AC2" w:rsidRPr="1C8E82E5">
        <w:rPr>
          <w:sz w:val="24"/>
          <w:szCs w:val="24"/>
        </w:rPr>
        <w:t xml:space="preserve">össégi </w:t>
      </w:r>
      <w:r w:rsidRPr="1C8E82E5">
        <w:rPr>
          <w:sz w:val="24"/>
          <w:szCs w:val="24"/>
        </w:rPr>
        <w:t>média</w:t>
      </w:r>
      <w:r w:rsidR="006F660D">
        <w:rPr>
          <w:sz w:val="24"/>
          <w:szCs w:val="24"/>
        </w:rPr>
        <w:t xml:space="preserve"> </w:t>
      </w:r>
      <w:r w:rsidR="00D77EC3">
        <w:rPr>
          <w:sz w:val="24"/>
          <w:szCs w:val="24"/>
        </w:rPr>
        <w:t xml:space="preserve">azonban </w:t>
      </w:r>
      <w:r w:rsidRPr="1C8E82E5">
        <w:rPr>
          <w:sz w:val="24"/>
          <w:szCs w:val="24"/>
        </w:rPr>
        <w:t xml:space="preserve">összehasonlíthatatlanul </w:t>
      </w:r>
      <w:r w:rsidR="00790D0D">
        <w:rPr>
          <w:sz w:val="24"/>
          <w:szCs w:val="24"/>
        </w:rPr>
        <w:t xml:space="preserve">nagyobb és több </w:t>
      </w:r>
      <w:r w:rsidRPr="1C8E82E5">
        <w:rPr>
          <w:sz w:val="24"/>
          <w:szCs w:val="24"/>
        </w:rPr>
        <w:t>lehetőség</w:t>
      </w:r>
      <w:r w:rsidR="6991633E" w:rsidRPr="1C8E82E5">
        <w:rPr>
          <w:sz w:val="24"/>
          <w:szCs w:val="24"/>
        </w:rPr>
        <w:t xml:space="preserve">et biztosít </w:t>
      </w:r>
      <w:r w:rsidRPr="1C8E82E5">
        <w:rPr>
          <w:sz w:val="24"/>
          <w:szCs w:val="24"/>
        </w:rPr>
        <w:t>a polifonikus diskurzus számára</w:t>
      </w:r>
      <w:r w:rsidR="00790D0D">
        <w:rPr>
          <w:sz w:val="24"/>
          <w:szCs w:val="24"/>
        </w:rPr>
        <w:t xml:space="preserve">, mint az </w:t>
      </w:r>
      <w:proofErr w:type="gramStart"/>
      <w:r w:rsidR="00790D0D">
        <w:rPr>
          <w:sz w:val="24"/>
          <w:szCs w:val="24"/>
        </w:rPr>
        <w:t>analóg</w:t>
      </w:r>
      <w:proofErr w:type="gramEnd"/>
      <w:r w:rsidR="00790D0D">
        <w:rPr>
          <w:sz w:val="24"/>
          <w:szCs w:val="24"/>
        </w:rPr>
        <w:t>.</w:t>
      </w:r>
    </w:p>
    <w:p w14:paraId="2DF4020D" w14:textId="093FE0A9" w:rsidR="003156BD" w:rsidRDefault="00674B51" w:rsidP="3B396BB7">
      <w:pPr>
        <w:rPr>
          <w:sz w:val="24"/>
          <w:szCs w:val="24"/>
        </w:rPr>
      </w:pPr>
      <w:r w:rsidRPr="1C8E82E5">
        <w:rPr>
          <w:b/>
          <w:bCs/>
          <w:sz w:val="24"/>
          <w:szCs w:val="24"/>
        </w:rPr>
        <w:t>Kutatás</w:t>
      </w:r>
      <w:r w:rsidR="13893615" w:rsidRPr="1C8E82E5">
        <w:rPr>
          <w:b/>
          <w:bCs/>
          <w:sz w:val="24"/>
          <w:szCs w:val="24"/>
        </w:rPr>
        <w:t xml:space="preserve">. </w:t>
      </w:r>
      <w:r w:rsidR="13893615" w:rsidRPr="1C8E82E5">
        <w:rPr>
          <w:sz w:val="24"/>
          <w:szCs w:val="24"/>
        </w:rPr>
        <w:t xml:space="preserve">A digitális ifjúsági szubkultúrák </w:t>
      </w:r>
      <w:r w:rsidR="433D241D" w:rsidRPr="1C8E82E5">
        <w:rPr>
          <w:sz w:val="24"/>
          <w:szCs w:val="24"/>
        </w:rPr>
        <w:t xml:space="preserve">könyvünk által </w:t>
      </w:r>
      <w:proofErr w:type="gramStart"/>
      <w:r w:rsidR="433D241D" w:rsidRPr="1C8E82E5">
        <w:rPr>
          <w:sz w:val="24"/>
          <w:szCs w:val="24"/>
        </w:rPr>
        <w:t>prezentált</w:t>
      </w:r>
      <w:proofErr w:type="gramEnd"/>
      <w:r w:rsidR="433D241D" w:rsidRPr="1C8E82E5">
        <w:rPr>
          <w:sz w:val="24"/>
          <w:szCs w:val="24"/>
        </w:rPr>
        <w:t xml:space="preserve"> </w:t>
      </w:r>
      <w:r w:rsidR="13893615" w:rsidRPr="1C8E82E5">
        <w:rPr>
          <w:sz w:val="24"/>
          <w:szCs w:val="24"/>
        </w:rPr>
        <w:t>etnográfiai vizsgálat</w:t>
      </w:r>
      <w:r w:rsidR="00242651">
        <w:rPr>
          <w:sz w:val="24"/>
          <w:szCs w:val="24"/>
        </w:rPr>
        <w:t xml:space="preserve">a </w:t>
      </w:r>
      <w:r w:rsidR="00D77EC3">
        <w:rPr>
          <w:sz w:val="24"/>
          <w:szCs w:val="24"/>
        </w:rPr>
        <w:t>alapvetően annak feltár</w:t>
      </w:r>
      <w:r w:rsidR="006E35D4">
        <w:rPr>
          <w:sz w:val="24"/>
          <w:szCs w:val="24"/>
        </w:rPr>
        <w:t>á</w:t>
      </w:r>
      <w:r w:rsidR="00D77EC3">
        <w:rPr>
          <w:sz w:val="24"/>
          <w:szCs w:val="24"/>
        </w:rPr>
        <w:t>sá</w:t>
      </w:r>
      <w:r w:rsidR="006E35D4">
        <w:rPr>
          <w:sz w:val="24"/>
          <w:szCs w:val="24"/>
        </w:rPr>
        <w:t xml:space="preserve">ra </w:t>
      </w:r>
      <w:r w:rsidR="00242651">
        <w:rPr>
          <w:sz w:val="24"/>
          <w:szCs w:val="24"/>
        </w:rPr>
        <w:t>irányult, hogy</w:t>
      </w:r>
      <w:r w:rsidR="7317F6A5" w:rsidRPr="1C8E82E5">
        <w:rPr>
          <w:sz w:val="24"/>
          <w:szCs w:val="24"/>
        </w:rPr>
        <w:t xml:space="preserve"> </w:t>
      </w:r>
      <w:r w:rsidR="006E35D4">
        <w:rPr>
          <w:sz w:val="24"/>
          <w:szCs w:val="24"/>
        </w:rPr>
        <w:t>a fiatalok m</w:t>
      </w:r>
      <w:r w:rsidR="006E35D4" w:rsidRPr="1C8E82E5">
        <w:rPr>
          <w:sz w:val="24"/>
          <w:szCs w:val="24"/>
        </w:rPr>
        <w:t xml:space="preserve">iként vonódnak be a </w:t>
      </w:r>
      <w:r w:rsidR="006E35D4">
        <w:rPr>
          <w:sz w:val="24"/>
          <w:szCs w:val="24"/>
        </w:rPr>
        <w:t xml:space="preserve">digitális </w:t>
      </w:r>
      <w:proofErr w:type="spellStart"/>
      <w:r w:rsidR="006E35D4">
        <w:rPr>
          <w:sz w:val="24"/>
          <w:szCs w:val="24"/>
        </w:rPr>
        <w:t>transzgresszív</w:t>
      </w:r>
      <w:proofErr w:type="spellEnd"/>
      <w:r w:rsidR="006E35D4">
        <w:rPr>
          <w:sz w:val="24"/>
          <w:szCs w:val="24"/>
        </w:rPr>
        <w:t xml:space="preserve"> </w:t>
      </w:r>
      <w:r w:rsidR="006E35D4" w:rsidRPr="1C8E82E5">
        <w:rPr>
          <w:sz w:val="24"/>
          <w:szCs w:val="24"/>
        </w:rPr>
        <w:t>szubkultúrákba,</w:t>
      </w:r>
      <w:r w:rsidR="003E76C9">
        <w:rPr>
          <w:sz w:val="24"/>
          <w:szCs w:val="24"/>
        </w:rPr>
        <w:t xml:space="preserve"> </w:t>
      </w:r>
      <w:r w:rsidR="006E35D4" w:rsidRPr="1C8E82E5">
        <w:rPr>
          <w:sz w:val="24"/>
          <w:szCs w:val="24"/>
        </w:rPr>
        <w:t xml:space="preserve">miért </w:t>
      </w:r>
      <w:r w:rsidR="003E76C9">
        <w:rPr>
          <w:sz w:val="24"/>
          <w:szCs w:val="24"/>
        </w:rPr>
        <w:t xml:space="preserve">és milyen szempontból fontosak-lényegesek ezek számukra. Vagyis a következő kérdésekre kerestek választ: </w:t>
      </w:r>
      <w:r w:rsidR="392886E9" w:rsidRPr="1C8E82E5">
        <w:rPr>
          <w:sz w:val="24"/>
          <w:szCs w:val="24"/>
        </w:rPr>
        <w:t xml:space="preserve">1. </w:t>
      </w:r>
      <w:r w:rsidR="639A70E0" w:rsidRPr="1C8E82E5">
        <w:rPr>
          <w:sz w:val="24"/>
          <w:szCs w:val="24"/>
        </w:rPr>
        <w:t>Hogyan születnek</w:t>
      </w:r>
      <w:r w:rsidR="00504471">
        <w:rPr>
          <w:sz w:val="24"/>
          <w:szCs w:val="24"/>
        </w:rPr>
        <w:t xml:space="preserve">, jönnek létre és maradnak fönn </w:t>
      </w:r>
      <w:r w:rsidR="003E76C9">
        <w:rPr>
          <w:sz w:val="24"/>
          <w:szCs w:val="24"/>
        </w:rPr>
        <w:t xml:space="preserve">online </w:t>
      </w:r>
      <w:r w:rsidR="00D77EC3">
        <w:rPr>
          <w:sz w:val="24"/>
          <w:szCs w:val="24"/>
        </w:rPr>
        <w:t xml:space="preserve">az </w:t>
      </w:r>
      <w:r w:rsidR="639A70E0" w:rsidRPr="1C8E82E5">
        <w:rPr>
          <w:sz w:val="24"/>
          <w:szCs w:val="24"/>
        </w:rPr>
        <w:t>ifj</w:t>
      </w:r>
      <w:r w:rsidR="3029B211" w:rsidRPr="1C8E82E5">
        <w:rPr>
          <w:sz w:val="24"/>
          <w:szCs w:val="24"/>
        </w:rPr>
        <w:t>úsági</w:t>
      </w:r>
      <w:r w:rsidR="639A70E0" w:rsidRPr="1C8E82E5">
        <w:rPr>
          <w:sz w:val="24"/>
          <w:szCs w:val="24"/>
        </w:rPr>
        <w:t xml:space="preserve"> szubkultúrá</w:t>
      </w:r>
      <w:r w:rsidR="6AEE97A1" w:rsidRPr="1C8E82E5">
        <w:rPr>
          <w:sz w:val="24"/>
          <w:szCs w:val="24"/>
        </w:rPr>
        <w:t>k</w:t>
      </w:r>
      <w:r w:rsidR="003E76C9">
        <w:rPr>
          <w:sz w:val="24"/>
          <w:szCs w:val="24"/>
        </w:rPr>
        <w:t>?</w:t>
      </w:r>
      <w:r w:rsidR="286E8BE1" w:rsidRPr="1C8E82E5">
        <w:rPr>
          <w:sz w:val="24"/>
          <w:szCs w:val="24"/>
        </w:rPr>
        <w:t xml:space="preserve"> 2. </w:t>
      </w:r>
      <w:r w:rsidR="003E76C9">
        <w:rPr>
          <w:sz w:val="24"/>
          <w:szCs w:val="24"/>
        </w:rPr>
        <w:t>M</w:t>
      </w:r>
      <w:r w:rsidR="7CEBA689" w:rsidRPr="1C8E82E5">
        <w:rPr>
          <w:sz w:val="24"/>
          <w:szCs w:val="24"/>
        </w:rPr>
        <w:t xml:space="preserve">iért </w:t>
      </w:r>
      <w:r w:rsidR="003E76C9">
        <w:rPr>
          <w:sz w:val="24"/>
          <w:szCs w:val="24"/>
        </w:rPr>
        <w:t>és miként fontosak a</w:t>
      </w:r>
      <w:r w:rsidR="7CEBA689" w:rsidRPr="1C8E82E5">
        <w:rPr>
          <w:sz w:val="24"/>
          <w:szCs w:val="24"/>
        </w:rPr>
        <w:t xml:space="preserve"> digitális </w:t>
      </w:r>
      <w:r w:rsidR="00504471">
        <w:rPr>
          <w:sz w:val="24"/>
          <w:szCs w:val="24"/>
        </w:rPr>
        <w:t xml:space="preserve">közösségi terek, azokban a </w:t>
      </w:r>
      <w:proofErr w:type="spellStart"/>
      <w:r w:rsidR="00504471">
        <w:rPr>
          <w:sz w:val="24"/>
          <w:szCs w:val="24"/>
        </w:rPr>
        <w:t>transzgresszív</w:t>
      </w:r>
      <w:proofErr w:type="spellEnd"/>
      <w:r w:rsidR="00504471">
        <w:rPr>
          <w:sz w:val="24"/>
          <w:szCs w:val="24"/>
        </w:rPr>
        <w:t xml:space="preserve"> szubkultúrák</w:t>
      </w:r>
      <w:r w:rsidR="003E76C9">
        <w:rPr>
          <w:sz w:val="24"/>
          <w:szCs w:val="24"/>
        </w:rPr>
        <w:t xml:space="preserve"> a fiataloknak,</w:t>
      </w:r>
      <w:r w:rsidR="0FFD68A1" w:rsidRPr="1C8E82E5">
        <w:rPr>
          <w:sz w:val="24"/>
          <w:szCs w:val="24"/>
        </w:rPr>
        <w:t xml:space="preserve"> mit ad</w:t>
      </w:r>
      <w:r w:rsidR="00504471">
        <w:rPr>
          <w:sz w:val="24"/>
          <w:szCs w:val="24"/>
        </w:rPr>
        <w:t>nak</w:t>
      </w:r>
      <w:r w:rsidR="0FFD68A1" w:rsidRPr="1C8E82E5">
        <w:rPr>
          <w:sz w:val="24"/>
          <w:szCs w:val="24"/>
        </w:rPr>
        <w:t xml:space="preserve"> </w:t>
      </w:r>
      <w:r w:rsidR="003E76C9">
        <w:rPr>
          <w:sz w:val="24"/>
          <w:szCs w:val="24"/>
        </w:rPr>
        <w:t>ez</w:t>
      </w:r>
      <w:r w:rsidR="00504471">
        <w:rPr>
          <w:sz w:val="24"/>
          <w:szCs w:val="24"/>
        </w:rPr>
        <w:t>ek</w:t>
      </w:r>
      <w:r w:rsidR="003E76C9">
        <w:rPr>
          <w:sz w:val="24"/>
          <w:szCs w:val="24"/>
        </w:rPr>
        <w:t xml:space="preserve"> </w:t>
      </w:r>
      <w:r w:rsidR="0FFD68A1" w:rsidRPr="1C8E82E5">
        <w:rPr>
          <w:sz w:val="24"/>
          <w:szCs w:val="24"/>
        </w:rPr>
        <w:t>nekik</w:t>
      </w:r>
      <w:r w:rsidR="003E76C9">
        <w:rPr>
          <w:sz w:val="24"/>
          <w:szCs w:val="24"/>
        </w:rPr>
        <w:t>?</w:t>
      </w:r>
      <w:r w:rsidR="7CEBA689" w:rsidRPr="1C8E82E5">
        <w:rPr>
          <w:sz w:val="24"/>
          <w:szCs w:val="24"/>
        </w:rPr>
        <w:t xml:space="preserve"> </w:t>
      </w:r>
      <w:r w:rsidR="7CEBA689" w:rsidRPr="1C8E82E5">
        <w:rPr>
          <w:sz w:val="24"/>
          <w:szCs w:val="24"/>
        </w:rPr>
        <w:lastRenderedPageBreak/>
        <w:t xml:space="preserve">3. Van-e, létezik-e </w:t>
      </w:r>
      <w:proofErr w:type="gramStart"/>
      <w:r w:rsidR="7CEBA689" w:rsidRPr="1C8E82E5">
        <w:rPr>
          <w:sz w:val="24"/>
          <w:szCs w:val="24"/>
        </w:rPr>
        <w:t>kontroll</w:t>
      </w:r>
      <w:proofErr w:type="gramEnd"/>
      <w:r w:rsidR="7CEBA689" w:rsidRPr="1C8E82E5">
        <w:rPr>
          <w:sz w:val="24"/>
          <w:szCs w:val="24"/>
        </w:rPr>
        <w:t xml:space="preserve"> </w:t>
      </w:r>
      <w:r w:rsidR="43D2A091" w:rsidRPr="1C8E82E5">
        <w:rPr>
          <w:sz w:val="24"/>
          <w:szCs w:val="24"/>
        </w:rPr>
        <w:t>a</w:t>
      </w:r>
      <w:r w:rsidR="003E76C9">
        <w:rPr>
          <w:sz w:val="24"/>
          <w:szCs w:val="24"/>
        </w:rPr>
        <w:t xml:space="preserve"> </w:t>
      </w:r>
      <w:r w:rsidR="43D2A091" w:rsidRPr="1C8E82E5">
        <w:rPr>
          <w:sz w:val="24"/>
          <w:szCs w:val="24"/>
        </w:rPr>
        <w:t xml:space="preserve">digitális </w:t>
      </w:r>
      <w:r w:rsidR="003E76C9">
        <w:rPr>
          <w:sz w:val="24"/>
          <w:szCs w:val="24"/>
        </w:rPr>
        <w:t xml:space="preserve">közösségi </w:t>
      </w:r>
      <w:r w:rsidR="43D2A091" w:rsidRPr="1C8E82E5">
        <w:rPr>
          <w:sz w:val="24"/>
          <w:szCs w:val="24"/>
        </w:rPr>
        <w:t>t</w:t>
      </w:r>
      <w:r w:rsidR="2F47CF8A" w:rsidRPr="1C8E82E5">
        <w:rPr>
          <w:sz w:val="24"/>
          <w:szCs w:val="24"/>
        </w:rPr>
        <w:t>e</w:t>
      </w:r>
      <w:r w:rsidR="43D2A091" w:rsidRPr="1C8E82E5">
        <w:rPr>
          <w:sz w:val="24"/>
          <w:szCs w:val="24"/>
        </w:rPr>
        <w:t>r</w:t>
      </w:r>
      <w:r w:rsidR="3BB8EA47" w:rsidRPr="1C8E82E5">
        <w:rPr>
          <w:sz w:val="24"/>
          <w:szCs w:val="24"/>
        </w:rPr>
        <w:t>ek</w:t>
      </w:r>
      <w:r w:rsidR="43D2A091" w:rsidRPr="1C8E82E5">
        <w:rPr>
          <w:sz w:val="24"/>
          <w:szCs w:val="24"/>
        </w:rPr>
        <w:t>ben</w:t>
      </w:r>
      <w:r w:rsidR="003E76C9">
        <w:rPr>
          <w:sz w:val="24"/>
          <w:szCs w:val="24"/>
        </w:rPr>
        <w:t xml:space="preserve">, </w:t>
      </w:r>
      <w:r w:rsidR="00504471">
        <w:rPr>
          <w:sz w:val="24"/>
          <w:szCs w:val="24"/>
        </w:rPr>
        <w:t xml:space="preserve">azon belül </w:t>
      </w:r>
      <w:r w:rsidR="00D77EC3">
        <w:rPr>
          <w:sz w:val="24"/>
          <w:szCs w:val="24"/>
        </w:rPr>
        <w:t xml:space="preserve">a </w:t>
      </w:r>
      <w:proofErr w:type="spellStart"/>
      <w:r w:rsidR="00D77EC3">
        <w:rPr>
          <w:sz w:val="24"/>
          <w:szCs w:val="24"/>
        </w:rPr>
        <w:t>transzgresszív</w:t>
      </w:r>
      <w:proofErr w:type="spellEnd"/>
      <w:r w:rsidR="00D77EC3">
        <w:rPr>
          <w:sz w:val="24"/>
          <w:szCs w:val="24"/>
        </w:rPr>
        <w:t xml:space="preserve"> szubkultúrákat illetően</w:t>
      </w:r>
      <w:r w:rsidR="00504471">
        <w:rPr>
          <w:sz w:val="24"/>
          <w:szCs w:val="24"/>
        </w:rPr>
        <w:t xml:space="preserve">, </w:t>
      </w:r>
      <w:r w:rsidR="003E76C9">
        <w:rPr>
          <w:sz w:val="24"/>
          <w:szCs w:val="24"/>
        </w:rPr>
        <w:t xml:space="preserve">és miféle? </w:t>
      </w:r>
      <w:r w:rsidR="43D2A091" w:rsidRPr="1C8E82E5">
        <w:rPr>
          <w:sz w:val="24"/>
          <w:szCs w:val="24"/>
        </w:rPr>
        <w:t xml:space="preserve">4. </w:t>
      </w:r>
      <w:r w:rsidR="00504471">
        <w:rPr>
          <w:sz w:val="24"/>
          <w:szCs w:val="24"/>
        </w:rPr>
        <w:t xml:space="preserve">A </w:t>
      </w:r>
      <w:r w:rsidR="43D2A091" w:rsidRPr="1C8E82E5">
        <w:rPr>
          <w:sz w:val="24"/>
          <w:szCs w:val="24"/>
        </w:rPr>
        <w:t xml:space="preserve">társadalmi </w:t>
      </w:r>
      <w:proofErr w:type="gramStart"/>
      <w:r w:rsidR="43D2A091" w:rsidRPr="1C8E82E5">
        <w:rPr>
          <w:sz w:val="24"/>
          <w:szCs w:val="24"/>
        </w:rPr>
        <w:t>pozíció</w:t>
      </w:r>
      <w:proofErr w:type="gramEnd"/>
      <w:r w:rsidR="43D2A091" w:rsidRPr="1C8E82E5">
        <w:rPr>
          <w:sz w:val="24"/>
          <w:szCs w:val="24"/>
        </w:rPr>
        <w:t xml:space="preserve"> (osztály, nem, </w:t>
      </w:r>
      <w:proofErr w:type="spellStart"/>
      <w:r w:rsidR="0C5793F0" w:rsidRPr="1C8E82E5">
        <w:rPr>
          <w:sz w:val="24"/>
          <w:szCs w:val="24"/>
        </w:rPr>
        <w:t>etnicitás</w:t>
      </w:r>
      <w:proofErr w:type="spellEnd"/>
      <w:r w:rsidR="0C5793F0" w:rsidRPr="1C8E82E5">
        <w:rPr>
          <w:sz w:val="24"/>
          <w:szCs w:val="24"/>
        </w:rPr>
        <w:t>) befolyásolja</w:t>
      </w:r>
      <w:r w:rsidR="00504471">
        <w:rPr>
          <w:sz w:val="24"/>
          <w:szCs w:val="24"/>
        </w:rPr>
        <w:t>-e</w:t>
      </w:r>
      <w:r w:rsidR="0C5793F0" w:rsidRPr="1C8E82E5">
        <w:rPr>
          <w:sz w:val="24"/>
          <w:szCs w:val="24"/>
        </w:rPr>
        <w:t xml:space="preserve"> a fiatalok </w:t>
      </w:r>
      <w:proofErr w:type="spellStart"/>
      <w:r w:rsidR="00504471">
        <w:rPr>
          <w:sz w:val="24"/>
          <w:szCs w:val="24"/>
        </w:rPr>
        <w:t>bevonódását</w:t>
      </w:r>
      <w:proofErr w:type="spellEnd"/>
      <w:r w:rsidR="00504471">
        <w:rPr>
          <w:sz w:val="24"/>
          <w:szCs w:val="24"/>
        </w:rPr>
        <w:t xml:space="preserve"> </w:t>
      </w:r>
      <w:r w:rsidR="00F36D25" w:rsidRPr="1C8E82E5">
        <w:rPr>
          <w:sz w:val="24"/>
          <w:szCs w:val="24"/>
        </w:rPr>
        <w:t xml:space="preserve">a digitális </w:t>
      </w:r>
      <w:r w:rsidR="00504471">
        <w:rPr>
          <w:sz w:val="24"/>
          <w:szCs w:val="24"/>
        </w:rPr>
        <w:t xml:space="preserve">közösségi </w:t>
      </w:r>
      <w:r w:rsidR="00F36D25" w:rsidRPr="1C8E82E5">
        <w:rPr>
          <w:sz w:val="24"/>
          <w:szCs w:val="24"/>
        </w:rPr>
        <w:t>t</w:t>
      </w:r>
      <w:r w:rsidR="00504471">
        <w:rPr>
          <w:sz w:val="24"/>
          <w:szCs w:val="24"/>
        </w:rPr>
        <w:t>e</w:t>
      </w:r>
      <w:r w:rsidR="00F36D25" w:rsidRPr="1C8E82E5">
        <w:rPr>
          <w:sz w:val="24"/>
          <w:szCs w:val="24"/>
        </w:rPr>
        <w:t>r</w:t>
      </w:r>
      <w:r w:rsidR="00504471">
        <w:rPr>
          <w:sz w:val="24"/>
          <w:szCs w:val="24"/>
        </w:rPr>
        <w:t>ek</w:t>
      </w:r>
      <w:r w:rsidR="00F36D25" w:rsidRPr="1C8E82E5">
        <w:rPr>
          <w:sz w:val="24"/>
          <w:szCs w:val="24"/>
        </w:rPr>
        <w:t>be</w:t>
      </w:r>
      <w:r w:rsidR="00504471">
        <w:rPr>
          <w:sz w:val="24"/>
          <w:szCs w:val="24"/>
        </w:rPr>
        <w:t xml:space="preserve">, </w:t>
      </w:r>
      <w:r w:rsidR="00A76155">
        <w:rPr>
          <w:sz w:val="24"/>
          <w:szCs w:val="24"/>
        </w:rPr>
        <w:t>továbbá az azokban való viselkedésüket és magatartásukat</w:t>
      </w:r>
      <w:r w:rsidR="00504471">
        <w:rPr>
          <w:sz w:val="24"/>
          <w:szCs w:val="24"/>
        </w:rPr>
        <w:t xml:space="preserve">; ha igen, miként és mennyire? </w:t>
      </w:r>
    </w:p>
    <w:p w14:paraId="5095AA0C" w14:textId="2654267C" w:rsidR="00FC240C" w:rsidRDefault="0074582E" w:rsidP="3B396BB7">
      <w:pPr>
        <w:rPr>
          <w:sz w:val="24"/>
          <w:szCs w:val="24"/>
        </w:rPr>
      </w:pPr>
      <w:r w:rsidRPr="0074582E">
        <w:rPr>
          <w:b/>
          <w:bCs/>
          <w:sz w:val="24"/>
          <w:szCs w:val="24"/>
        </w:rPr>
        <w:t>Következtetés</w:t>
      </w:r>
      <w:r>
        <w:rPr>
          <w:sz w:val="24"/>
          <w:szCs w:val="24"/>
        </w:rPr>
        <w:t xml:space="preserve">. </w:t>
      </w:r>
      <w:r w:rsidR="007708F6">
        <w:rPr>
          <w:sz w:val="24"/>
          <w:szCs w:val="24"/>
        </w:rPr>
        <w:t xml:space="preserve">Nem részletezzük, hogy az </w:t>
      </w:r>
      <w:r w:rsidR="00FC240C">
        <w:rPr>
          <w:sz w:val="24"/>
          <w:szCs w:val="24"/>
        </w:rPr>
        <w:t xml:space="preserve">esettanulmányok </w:t>
      </w:r>
      <w:r w:rsidR="007708F6">
        <w:rPr>
          <w:sz w:val="24"/>
          <w:szCs w:val="24"/>
        </w:rPr>
        <w:t xml:space="preserve">egyenként és összességében </w:t>
      </w:r>
      <w:r w:rsidR="00FC240C">
        <w:rPr>
          <w:sz w:val="24"/>
          <w:szCs w:val="24"/>
        </w:rPr>
        <w:t xml:space="preserve">mire jutnak, csak az eredményeket </w:t>
      </w:r>
      <w:r w:rsidR="007708F6">
        <w:rPr>
          <w:sz w:val="24"/>
          <w:szCs w:val="24"/>
        </w:rPr>
        <w:t>összefoglaló</w:t>
      </w:r>
      <w:r w:rsidR="00FC240C">
        <w:rPr>
          <w:sz w:val="24"/>
          <w:szCs w:val="24"/>
        </w:rPr>
        <w:t xml:space="preserve"> zárófejezetben megfogalmazott végkövetkeztetés álljon itt: </w:t>
      </w:r>
      <w:r w:rsidR="39CF76F3" w:rsidRPr="7AF849E8">
        <w:rPr>
          <w:sz w:val="24"/>
          <w:szCs w:val="24"/>
        </w:rPr>
        <w:t>minden szabály, határ, korlát</w:t>
      </w:r>
      <w:r w:rsidR="637DEFDB" w:rsidRPr="7AF849E8">
        <w:rPr>
          <w:sz w:val="24"/>
          <w:szCs w:val="24"/>
        </w:rPr>
        <w:t xml:space="preserve"> </w:t>
      </w:r>
      <w:r w:rsidR="00FC240C">
        <w:rPr>
          <w:sz w:val="24"/>
          <w:szCs w:val="24"/>
        </w:rPr>
        <w:t>vagy keret magával viszi</w:t>
      </w:r>
      <w:r w:rsidR="00D77EC3">
        <w:rPr>
          <w:sz w:val="24"/>
          <w:szCs w:val="24"/>
        </w:rPr>
        <w:t>, cipeli</w:t>
      </w:r>
      <w:r w:rsidR="00FC240C">
        <w:rPr>
          <w:sz w:val="24"/>
          <w:szCs w:val="24"/>
        </w:rPr>
        <w:t xml:space="preserve"> megsértésé</w:t>
      </w:r>
      <w:r w:rsidR="00D93BDF">
        <w:rPr>
          <w:sz w:val="24"/>
          <w:szCs w:val="24"/>
        </w:rPr>
        <w:t>nek</w:t>
      </w:r>
      <w:r w:rsidR="00FC240C">
        <w:rPr>
          <w:sz w:val="24"/>
          <w:szCs w:val="24"/>
        </w:rPr>
        <w:t xml:space="preserve">, </w:t>
      </w:r>
      <w:r w:rsidR="00D93BDF">
        <w:rPr>
          <w:sz w:val="24"/>
          <w:szCs w:val="24"/>
        </w:rPr>
        <w:t>áthágásának és megtörésének, ledöntésének valóságos lehetőségét; a</w:t>
      </w:r>
      <w:r w:rsidR="00C301EF">
        <w:rPr>
          <w:sz w:val="24"/>
          <w:szCs w:val="24"/>
        </w:rPr>
        <w:t xml:space="preserve">z utóbbi az előbbi alapvető összetevője vagy </w:t>
      </w:r>
      <w:r w:rsidR="00D93BDF">
        <w:rPr>
          <w:sz w:val="24"/>
          <w:szCs w:val="24"/>
        </w:rPr>
        <w:t>alkotóeleme</w:t>
      </w:r>
      <w:r w:rsidR="00C301EF">
        <w:rPr>
          <w:sz w:val="24"/>
          <w:szCs w:val="24"/>
        </w:rPr>
        <w:t>.</w:t>
      </w:r>
    </w:p>
    <w:p w14:paraId="60E62ADC" w14:textId="77777777" w:rsidR="00C301EF" w:rsidRDefault="00C301EF" w:rsidP="3B396BB7">
      <w:pPr>
        <w:rPr>
          <w:sz w:val="24"/>
          <w:szCs w:val="24"/>
        </w:rPr>
      </w:pPr>
    </w:p>
    <w:p w14:paraId="16F00C78" w14:textId="48107EA2" w:rsidR="7AF849E8" w:rsidRPr="006F660D" w:rsidRDefault="006F660D" w:rsidP="7AF849E8">
      <w:pPr>
        <w:rPr>
          <w:b/>
          <w:bCs/>
          <w:sz w:val="24"/>
          <w:szCs w:val="24"/>
        </w:rPr>
      </w:pPr>
      <w:r w:rsidRPr="006F660D">
        <w:rPr>
          <w:b/>
          <w:bCs/>
          <w:sz w:val="24"/>
          <w:szCs w:val="24"/>
        </w:rPr>
        <w:t>Ajánlott olvasmányok:</w:t>
      </w:r>
    </w:p>
    <w:p w14:paraId="61C1F759" w14:textId="5A0FA6FF" w:rsidR="008C4146" w:rsidRPr="007F5B57" w:rsidRDefault="00A76155" w:rsidP="007F5B57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4A0990" w:rsidRPr="007F5B57">
          <w:rPr>
            <w:rStyle w:val="Ershivatkozs"/>
          </w:rPr>
          <w:t>Jenks</w:t>
        </w:r>
        <w:proofErr w:type="spellEnd"/>
        <w:r w:rsidR="004A0990" w:rsidRPr="007F5B57">
          <w:rPr>
            <w:rStyle w:val="Ershivatkozs"/>
          </w:rPr>
          <w:t xml:space="preserve">, Chris: </w:t>
        </w:r>
        <w:proofErr w:type="spellStart"/>
        <w:r w:rsidR="004A0990" w:rsidRPr="007F5B57">
          <w:rPr>
            <w:rStyle w:val="Ershivatkozs"/>
          </w:rPr>
          <w:t>Transgression</w:t>
        </w:r>
        <w:proofErr w:type="spellEnd"/>
      </w:hyperlink>
      <w:r w:rsidR="004A0990" w:rsidRPr="007F5B57">
        <w:rPr>
          <w:rStyle w:val="Ershivatkozs"/>
        </w:rPr>
        <w:t>. (Helyben olvasható</w:t>
      </w:r>
      <w:r w:rsidR="006F660D" w:rsidRPr="007F5B57">
        <w:rPr>
          <w:rStyle w:val="Ershivatkozs"/>
        </w:rPr>
        <w:t xml:space="preserve"> könyvtárunkban</w:t>
      </w:r>
      <w:r w:rsidR="004A0990" w:rsidRPr="007F5B57">
        <w:rPr>
          <w:rStyle w:val="Ershivatkozs"/>
        </w:rPr>
        <w:t>.)</w:t>
      </w:r>
    </w:p>
    <w:p w14:paraId="4C12AF76" w14:textId="414072AA" w:rsidR="008C4146" w:rsidRPr="007F5B57" w:rsidRDefault="00A76155" w:rsidP="007F5B57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r w:rsidR="00A74AEB" w:rsidRPr="007F5B57">
          <w:rPr>
            <w:rStyle w:val="Ershivatkozs"/>
          </w:rPr>
          <w:t xml:space="preserve">Kacsuk Zoltán: </w:t>
        </w:r>
        <w:r w:rsidR="00A24203" w:rsidRPr="007F5B57">
          <w:rPr>
            <w:rStyle w:val="Ershivatkozs"/>
          </w:rPr>
          <w:t xml:space="preserve">Szubkultúrák, poszt-szubkultúrák és </w:t>
        </w:r>
        <w:proofErr w:type="spellStart"/>
        <w:r w:rsidR="00A24203" w:rsidRPr="007F5B57">
          <w:rPr>
            <w:rStyle w:val="Ershivatkozs"/>
          </w:rPr>
          <w:t>neo</w:t>
        </w:r>
        <w:proofErr w:type="spellEnd"/>
        <w:r w:rsidR="00A24203" w:rsidRPr="007F5B57">
          <w:rPr>
            <w:rStyle w:val="Ershivatkozs"/>
          </w:rPr>
          <w:t>-törzsek. A (látványos) ifjúsági (</w:t>
        </w:r>
        <w:proofErr w:type="spellStart"/>
        <w:r w:rsidR="00A24203" w:rsidRPr="007F5B57">
          <w:rPr>
            <w:rStyle w:val="Ershivatkozs"/>
          </w:rPr>
          <w:t>szub</w:t>
        </w:r>
        <w:proofErr w:type="spellEnd"/>
        <w:proofErr w:type="gramStart"/>
        <w:r w:rsidR="00A24203" w:rsidRPr="007F5B57">
          <w:rPr>
            <w:rStyle w:val="Ershivatkozs"/>
          </w:rPr>
          <w:t>)kultúrák</w:t>
        </w:r>
        <w:proofErr w:type="gramEnd"/>
        <w:r w:rsidR="00A24203" w:rsidRPr="007F5B57">
          <w:rPr>
            <w:rStyle w:val="Ershivatkozs"/>
          </w:rPr>
          <w:t xml:space="preserve"> brit kutatásának legújabb hulláma.</w:t>
        </w:r>
      </w:hyperlink>
      <w:r w:rsidR="00A24203" w:rsidRPr="007F5B57">
        <w:rPr>
          <w:rStyle w:val="Ershivatkozs"/>
        </w:rPr>
        <w:t xml:space="preserve"> In Replika 53 (2005), 91–110.</w:t>
      </w:r>
    </w:p>
    <w:bookmarkStart w:id="1" w:name="citation"/>
    <w:p w14:paraId="497D7EFB" w14:textId="02FDAC99" w:rsidR="00DC5824" w:rsidRPr="007F5B57" w:rsidRDefault="00DC5824" w:rsidP="007F5B57">
      <w:pPr>
        <w:pStyle w:val="Listaszerbekezds"/>
        <w:numPr>
          <w:ilvl w:val="0"/>
          <w:numId w:val="1"/>
        </w:numPr>
        <w:rPr>
          <w:rStyle w:val="Ershivatkozs"/>
        </w:rPr>
      </w:pPr>
      <w:r w:rsidRPr="007F5B57">
        <w:rPr>
          <w:rStyle w:val="Ershivatkozs"/>
        </w:rPr>
        <w:fldChar w:fldCharType="begin"/>
      </w:r>
      <w:r w:rsidRPr="007F5B57">
        <w:rPr>
          <w:rStyle w:val="Ershivatkozs"/>
        </w:rPr>
        <w:instrText xml:space="preserve"> HYPERLINK "https://books.google.hu/books/about/Skateboarding_Between_Subculture_and_the.html?id=AohLwgEACAAJ&amp;redir_esc=y" </w:instrText>
      </w:r>
      <w:r w:rsidRPr="007F5B57">
        <w:rPr>
          <w:rStyle w:val="Ershivatkozs"/>
        </w:rPr>
        <w:fldChar w:fldCharType="separate"/>
      </w:r>
      <w:proofErr w:type="spellStart"/>
      <w:r w:rsidRPr="007F5B57">
        <w:rPr>
          <w:rStyle w:val="Ershivatkozs"/>
        </w:rPr>
        <w:t>Kilberth</w:t>
      </w:r>
      <w:proofErr w:type="spellEnd"/>
      <w:r w:rsidRPr="007F5B57">
        <w:rPr>
          <w:rStyle w:val="Ershivatkozs"/>
        </w:rPr>
        <w:t xml:space="preserve">, </w:t>
      </w:r>
      <w:proofErr w:type="spellStart"/>
      <w:r w:rsidRPr="007F5B57">
        <w:rPr>
          <w:rStyle w:val="Ershivatkozs"/>
        </w:rPr>
        <w:t>Veith</w:t>
      </w:r>
      <w:proofErr w:type="spellEnd"/>
      <w:r w:rsidRPr="007F5B57">
        <w:rPr>
          <w:rStyle w:val="Ershivatkozs"/>
        </w:rPr>
        <w:t xml:space="preserve"> – </w:t>
      </w:r>
      <w:proofErr w:type="spellStart"/>
      <w:r w:rsidRPr="007F5B57">
        <w:rPr>
          <w:rStyle w:val="Ershivatkozs"/>
        </w:rPr>
        <w:t>Schwier</w:t>
      </w:r>
      <w:proofErr w:type="spellEnd"/>
      <w:r w:rsidRPr="007F5B57">
        <w:rPr>
          <w:rStyle w:val="Ershivatkozs"/>
        </w:rPr>
        <w:t xml:space="preserve">, Jürgen: </w:t>
      </w:r>
      <w:proofErr w:type="spellStart"/>
      <w:r w:rsidRPr="007F5B57">
        <w:rPr>
          <w:rStyle w:val="Ershivatkozs"/>
        </w:rPr>
        <w:t>Skateboarding</w:t>
      </w:r>
      <w:proofErr w:type="spellEnd"/>
      <w:r w:rsidRPr="007F5B57">
        <w:rPr>
          <w:rStyle w:val="Ershivatkozs"/>
        </w:rPr>
        <w:t xml:space="preserve"> </w:t>
      </w:r>
      <w:proofErr w:type="spellStart"/>
      <w:r w:rsidRPr="007F5B57">
        <w:rPr>
          <w:rStyle w:val="Ershivatkozs"/>
        </w:rPr>
        <w:t>Between</w:t>
      </w:r>
      <w:proofErr w:type="spellEnd"/>
      <w:r w:rsidRPr="007F5B57">
        <w:rPr>
          <w:rStyle w:val="Ershivatkozs"/>
        </w:rPr>
        <w:t> </w:t>
      </w:r>
      <w:proofErr w:type="spellStart"/>
      <w:r w:rsidRPr="007F5B57">
        <w:rPr>
          <w:rStyle w:val="Ershivatkozs"/>
        </w:rPr>
        <w:t>Subculture</w:t>
      </w:r>
      <w:proofErr w:type="spellEnd"/>
      <w:r w:rsidRPr="007F5B57">
        <w:rPr>
          <w:rStyle w:val="Ershivatkozs"/>
        </w:rPr>
        <w:t xml:space="preserve"> and </w:t>
      </w:r>
      <w:proofErr w:type="spellStart"/>
      <w:r w:rsidRPr="007F5B57">
        <w:rPr>
          <w:rStyle w:val="Ershivatkozs"/>
        </w:rPr>
        <w:t>the</w:t>
      </w:r>
      <w:proofErr w:type="spellEnd"/>
      <w:r w:rsidRPr="007F5B57">
        <w:rPr>
          <w:rStyle w:val="Ershivatkozs"/>
        </w:rPr>
        <w:t xml:space="preserve"> </w:t>
      </w:r>
      <w:proofErr w:type="spellStart"/>
      <w:r w:rsidRPr="007F5B57">
        <w:rPr>
          <w:rStyle w:val="Ershivatkozs"/>
        </w:rPr>
        <w:t>Olympics</w:t>
      </w:r>
      <w:proofErr w:type="spellEnd"/>
      <w:r w:rsidRPr="007F5B57">
        <w:rPr>
          <w:rStyle w:val="Ershivatkozs"/>
        </w:rPr>
        <w:t>. A </w:t>
      </w:r>
      <w:proofErr w:type="spellStart"/>
      <w:r w:rsidRPr="007F5B57">
        <w:rPr>
          <w:rStyle w:val="Ershivatkozs"/>
        </w:rPr>
        <w:t>Youth</w:t>
      </w:r>
      <w:proofErr w:type="spellEnd"/>
      <w:r w:rsidRPr="007F5B57">
        <w:rPr>
          <w:rStyle w:val="Ershivatkozs"/>
        </w:rPr>
        <w:t> </w:t>
      </w:r>
      <w:proofErr w:type="spellStart"/>
      <w:r w:rsidRPr="007F5B57">
        <w:rPr>
          <w:rStyle w:val="Ershivatkozs"/>
        </w:rPr>
        <w:t>Culture</w:t>
      </w:r>
      <w:proofErr w:type="spellEnd"/>
      <w:r w:rsidRPr="007F5B57">
        <w:rPr>
          <w:rStyle w:val="Ershivatkozs"/>
        </w:rPr>
        <w:t xml:space="preserve"> </w:t>
      </w:r>
      <w:proofErr w:type="spellStart"/>
      <w:r w:rsidRPr="007F5B57">
        <w:rPr>
          <w:rStyle w:val="Ershivatkozs"/>
        </w:rPr>
        <w:t>Under</w:t>
      </w:r>
      <w:proofErr w:type="spellEnd"/>
      <w:r w:rsidRPr="007F5B57">
        <w:rPr>
          <w:rStyle w:val="Ershivatkozs"/>
        </w:rPr>
        <w:t xml:space="preserve"> </w:t>
      </w:r>
      <w:proofErr w:type="spellStart"/>
      <w:r w:rsidRPr="007F5B57">
        <w:rPr>
          <w:rStyle w:val="Ershivatkozs"/>
        </w:rPr>
        <w:t>Pressure</w:t>
      </w:r>
      <w:proofErr w:type="spellEnd"/>
      <w:r w:rsidRPr="007F5B57">
        <w:rPr>
          <w:rStyle w:val="Ershivatkozs"/>
        </w:rPr>
        <w:t xml:space="preserve"> </w:t>
      </w:r>
      <w:proofErr w:type="spellStart"/>
      <w:r w:rsidRPr="007F5B57">
        <w:rPr>
          <w:rStyle w:val="Ershivatkozs"/>
        </w:rPr>
        <w:t>From</w:t>
      </w:r>
      <w:proofErr w:type="spellEnd"/>
      <w:r w:rsidRPr="007F5B57">
        <w:rPr>
          <w:rStyle w:val="Ershivatkozs"/>
        </w:rPr>
        <w:t xml:space="preserve"> </w:t>
      </w:r>
      <w:proofErr w:type="spellStart"/>
      <w:r w:rsidRPr="007F5B57">
        <w:rPr>
          <w:rStyle w:val="Ershivatkozs"/>
        </w:rPr>
        <w:t>Commercialization</w:t>
      </w:r>
      <w:proofErr w:type="spellEnd"/>
      <w:r w:rsidRPr="007F5B57">
        <w:rPr>
          <w:rStyle w:val="Ershivatkozs"/>
        </w:rPr>
        <w:t xml:space="preserve"> and </w:t>
      </w:r>
      <w:proofErr w:type="spellStart"/>
      <w:r w:rsidRPr="007F5B57">
        <w:rPr>
          <w:rStyle w:val="Ershivatkozs"/>
        </w:rPr>
        <w:t>Sportification</w:t>
      </w:r>
      <w:proofErr w:type="spellEnd"/>
      <w:r w:rsidRPr="007F5B57">
        <w:rPr>
          <w:rStyle w:val="Ershivatkozs"/>
        </w:rPr>
        <w:t>.</w:t>
      </w:r>
      <w:r w:rsidRPr="007F5B57">
        <w:rPr>
          <w:rStyle w:val="Ershivatkozs"/>
        </w:rPr>
        <w:fldChar w:fldCharType="end"/>
      </w:r>
      <w:r w:rsidRPr="007F5B57">
        <w:rPr>
          <w:rStyle w:val="Ershivatkozs"/>
        </w:rPr>
        <w:t xml:space="preserve"> </w:t>
      </w:r>
      <w:r w:rsidR="2D90BE01" w:rsidRPr="007F5B57">
        <w:rPr>
          <w:rStyle w:val="Ershivatkozs"/>
        </w:rPr>
        <w:t xml:space="preserve">/ </w:t>
      </w:r>
      <w:hyperlink r:id="rId10" w:history="1">
        <w:proofErr w:type="spellStart"/>
        <w:r w:rsidR="2D90BE01" w:rsidRPr="007F5B57">
          <w:rPr>
            <w:rStyle w:val="Ershivatkozs"/>
          </w:rPr>
          <w:t>Skateboarding</w:t>
        </w:r>
        <w:proofErr w:type="spellEnd"/>
        <w:r w:rsidR="2D90BE01" w:rsidRPr="007F5B57">
          <w:rPr>
            <w:rStyle w:val="Ershivatkozs"/>
          </w:rPr>
          <w:t xml:space="preserve"> </w:t>
        </w:r>
        <w:proofErr w:type="spellStart"/>
        <w:r w:rsidR="2D90BE01" w:rsidRPr="007F5B57">
          <w:rPr>
            <w:rStyle w:val="Ershivatkozs"/>
          </w:rPr>
          <w:t>zwischen</w:t>
        </w:r>
        <w:proofErr w:type="spellEnd"/>
        <w:r w:rsidR="2D90BE01" w:rsidRPr="007F5B57">
          <w:rPr>
            <w:rStyle w:val="Ershivatkozs"/>
          </w:rPr>
          <w:t xml:space="preserve"> </w:t>
        </w:r>
        <w:proofErr w:type="spellStart"/>
        <w:r w:rsidR="2D90BE01" w:rsidRPr="007F5B57">
          <w:rPr>
            <w:rStyle w:val="Ershivatkozs"/>
          </w:rPr>
          <w:t>Subkultur</w:t>
        </w:r>
        <w:proofErr w:type="spellEnd"/>
        <w:r w:rsidR="2D90BE01" w:rsidRPr="007F5B57">
          <w:rPr>
            <w:rStyle w:val="Ershivatkozs"/>
          </w:rPr>
          <w:t xml:space="preserve"> und </w:t>
        </w:r>
        <w:proofErr w:type="spellStart"/>
        <w:r w:rsidR="2D90BE01" w:rsidRPr="007F5B57">
          <w:rPr>
            <w:rStyle w:val="Ershivatkozs"/>
          </w:rPr>
          <w:t>Olympia</w:t>
        </w:r>
        <w:proofErr w:type="spellEnd"/>
        <w:r w:rsidR="2D90BE01" w:rsidRPr="007F5B57">
          <w:rPr>
            <w:rStyle w:val="Ershivatkozs"/>
          </w:rPr>
          <w:t xml:space="preserve">. </w:t>
        </w:r>
        <w:proofErr w:type="spellStart"/>
        <w:r w:rsidR="2D90BE01" w:rsidRPr="007F5B57">
          <w:rPr>
            <w:rStyle w:val="Ershivatkozs"/>
          </w:rPr>
          <w:t>Eine</w:t>
        </w:r>
        <w:proofErr w:type="spellEnd"/>
        <w:r w:rsidR="2D90BE01" w:rsidRPr="007F5B57">
          <w:rPr>
            <w:rStyle w:val="Ershivatkozs"/>
          </w:rPr>
          <w:t xml:space="preserve"> </w:t>
        </w:r>
        <w:proofErr w:type="spellStart"/>
        <w:r w:rsidR="2D90BE01" w:rsidRPr="007F5B57">
          <w:rPr>
            <w:rStyle w:val="Ershivatkozs"/>
          </w:rPr>
          <w:t>jugendliche</w:t>
        </w:r>
        <w:proofErr w:type="spellEnd"/>
        <w:r w:rsidR="2D90BE01" w:rsidRPr="007F5B57">
          <w:rPr>
            <w:rStyle w:val="Ershivatkozs"/>
          </w:rPr>
          <w:t xml:space="preserve"> </w:t>
        </w:r>
        <w:proofErr w:type="spellStart"/>
        <w:r w:rsidR="2D90BE01" w:rsidRPr="007F5B57">
          <w:rPr>
            <w:rStyle w:val="Ershivatkozs"/>
          </w:rPr>
          <w:t>Bewegungskultur</w:t>
        </w:r>
        <w:proofErr w:type="spellEnd"/>
        <w:r w:rsidR="2D90BE01" w:rsidRPr="007F5B57">
          <w:rPr>
            <w:rStyle w:val="Ershivatkozs"/>
          </w:rPr>
          <w:t xml:space="preserve"> </w:t>
        </w:r>
        <w:proofErr w:type="spellStart"/>
        <w:r w:rsidR="2D90BE01" w:rsidRPr="007F5B57">
          <w:rPr>
            <w:rStyle w:val="Ershivatkozs"/>
          </w:rPr>
          <w:t>im</w:t>
        </w:r>
        <w:proofErr w:type="spellEnd"/>
        <w:r w:rsidR="2D90BE01" w:rsidRPr="007F5B57">
          <w:rPr>
            <w:rStyle w:val="Ershivatkozs"/>
          </w:rPr>
          <w:t xml:space="preserve"> </w:t>
        </w:r>
        <w:proofErr w:type="spellStart"/>
        <w:r w:rsidR="2D90BE01" w:rsidRPr="007F5B57">
          <w:rPr>
            <w:rStyle w:val="Ershivatkozs"/>
          </w:rPr>
          <w:t>Spannungsfeld</w:t>
        </w:r>
        <w:proofErr w:type="spellEnd"/>
        <w:r w:rsidR="2D90BE01" w:rsidRPr="007F5B57">
          <w:rPr>
            <w:rStyle w:val="Ershivatkozs"/>
          </w:rPr>
          <w:t xml:space="preserve"> von </w:t>
        </w:r>
        <w:proofErr w:type="spellStart"/>
        <w:r w:rsidR="2D90BE01" w:rsidRPr="007F5B57">
          <w:rPr>
            <w:rStyle w:val="Ershivatkozs"/>
          </w:rPr>
          <w:t>Kommerzialisierung</w:t>
        </w:r>
        <w:proofErr w:type="spellEnd"/>
        <w:r w:rsidR="2D90BE01" w:rsidRPr="007F5B57">
          <w:rPr>
            <w:rStyle w:val="Ershivatkozs"/>
          </w:rPr>
          <w:t xml:space="preserve"> und </w:t>
        </w:r>
        <w:proofErr w:type="spellStart"/>
        <w:r w:rsidR="2D90BE01" w:rsidRPr="007F5B57">
          <w:rPr>
            <w:rStyle w:val="Ershivatkozs"/>
          </w:rPr>
          <w:t>Versportlichung</w:t>
        </w:r>
        <w:proofErr w:type="spellEnd"/>
        <w:r w:rsidR="2D90BE01" w:rsidRPr="007F5B57">
          <w:rPr>
            <w:rStyle w:val="Ershivatkozs"/>
          </w:rPr>
          <w:t>.</w:t>
        </w:r>
      </w:hyperlink>
      <w:r w:rsidR="00E6334A" w:rsidRPr="007F5B57">
        <w:rPr>
          <w:rStyle w:val="Ershivatkozs"/>
        </w:rPr>
        <w:t xml:space="preserve"> </w:t>
      </w:r>
      <w:r w:rsidRPr="007F5B57">
        <w:rPr>
          <w:rStyle w:val="Ershivatkozs"/>
        </w:rPr>
        <w:t>(Online könyvtárunkból letölthető.)</w:t>
      </w:r>
    </w:p>
    <w:p w14:paraId="0739E62C" w14:textId="009CD328" w:rsidR="001B15AF" w:rsidRPr="007F5B57" w:rsidRDefault="00A76155" w:rsidP="007F5B57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1" w:history="1">
        <w:proofErr w:type="spellStart"/>
        <w:r w:rsidR="001B15AF" w:rsidRPr="007F5B57">
          <w:rPr>
            <w:rStyle w:val="Ershivatkozs"/>
          </w:rPr>
          <w:t>Muggleton</w:t>
        </w:r>
        <w:proofErr w:type="spellEnd"/>
        <w:r w:rsidR="001B15AF" w:rsidRPr="007F5B57">
          <w:rPr>
            <w:rStyle w:val="Ershivatkozs"/>
          </w:rPr>
          <w:t xml:space="preserve">, David: </w:t>
        </w:r>
        <w:r w:rsidR="005957B5" w:rsidRPr="007F5B57">
          <w:rPr>
            <w:rStyle w:val="Ershivatkozs"/>
          </w:rPr>
          <w:t>A poszt-</w:t>
        </w:r>
        <w:proofErr w:type="spellStart"/>
        <w:r w:rsidR="005957B5" w:rsidRPr="007F5B57">
          <w:rPr>
            <w:rStyle w:val="Ershivatkozs"/>
          </w:rPr>
          <w:t>szubkulturalista</w:t>
        </w:r>
        <w:proofErr w:type="spellEnd"/>
        <w:r w:rsidR="001B15AF" w:rsidRPr="007F5B57">
          <w:rPr>
            <w:rStyle w:val="Ershivatkozs"/>
          </w:rPr>
          <w:t>.</w:t>
        </w:r>
      </w:hyperlink>
      <w:r w:rsidR="001B15AF" w:rsidRPr="007F5B57">
        <w:rPr>
          <w:rStyle w:val="Ershivatkozs"/>
        </w:rPr>
        <w:t xml:space="preserve"> In Replika 53 (2005), 111–126. (Helyben hozzáférhető könyvtárunkban.) </w:t>
      </w:r>
    </w:p>
    <w:p w14:paraId="644E9E9F" w14:textId="08E319F8" w:rsidR="001B15AF" w:rsidRPr="007F5B57" w:rsidRDefault="00A76155" w:rsidP="007F5B57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2" w:history="1">
        <w:proofErr w:type="spellStart"/>
        <w:r w:rsidR="001B15AF" w:rsidRPr="007F5B57">
          <w:rPr>
            <w:rStyle w:val="Ershivatkozs"/>
          </w:rPr>
          <w:t>Bennett</w:t>
        </w:r>
        <w:proofErr w:type="spellEnd"/>
        <w:r w:rsidR="001B15AF" w:rsidRPr="007F5B57">
          <w:rPr>
            <w:rStyle w:val="Ershivatkozs"/>
          </w:rPr>
          <w:t xml:space="preserve">, Andy: Szubkultúrák vagy </w:t>
        </w:r>
        <w:proofErr w:type="spellStart"/>
        <w:r w:rsidR="001B15AF" w:rsidRPr="007F5B57">
          <w:rPr>
            <w:rStyle w:val="Ershivatkozs"/>
          </w:rPr>
          <w:t>neo</w:t>
        </w:r>
        <w:proofErr w:type="spellEnd"/>
        <w:r w:rsidR="001B15AF" w:rsidRPr="007F5B57">
          <w:rPr>
            <w:rStyle w:val="Ershivatkozs"/>
          </w:rPr>
          <w:t>-törzsek? A fiatalok, a stílus és a zene ízlés közötti kapcsolat újragondolása.</w:t>
        </w:r>
      </w:hyperlink>
      <w:r w:rsidR="001B15AF" w:rsidRPr="007F5B57">
        <w:rPr>
          <w:rStyle w:val="Ershivatkozs"/>
        </w:rPr>
        <w:t xml:space="preserve"> In Replika 53 (2005), </w:t>
      </w:r>
      <w:r w:rsidR="007708F6" w:rsidRPr="007F5B57">
        <w:rPr>
          <w:rStyle w:val="Ershivatkozs"/>
        </w:rPr>
        <w:t>127–143.</w:t>
      </w:r>
      <w:r w:rsidR="001B15AF" w:rsidRPr="007F5B57">
        <w:rPr>
          <w:rStyle w:val="Ershivatkozs"/>
        </w:rPr>
        <w:t xml:space="preserve"> (Helyben hozzáférhető könyvtárunkban.)</w:t>
      </w:r>
    </w:p>
    <w:bookmarkEnd w:id="1"/>
    <w:p w14:paraId="4C3439E9" w14:textId="29A63538" w:rsidR="00DC5824" w:rsidRPr="007F5B57" w:rsidRDefault="00081CC0" w:rsidP="007F5B57">
      <w:pPr>
        <w:pStyle w:val="Listaszerbekezds"/>
        <w:numPr>
          <w:ilvl w:val="0"/>
          <w:numId w:val="1"/>
        </w:numPr>
        <w:rPr>
          <w:rStyle w:val="Ershivatkozs"/>
        </w:rPr>
      </w:pPr>
      <w:r w:rsidRPr="007F5B57">
        <w:rPr>
          <w:rStyle w:val="Ershivatkozs"/>
        </w:rPr>
        <w:fldChar w:fldCharType="begin"/>
      </w:r>
      <w:r w:rsidRPr="007F5B57">
        <w:rPr>
          <w:rStyle w:val="Ershivatkozs"/>
        </w:rPr>
        <w:instrText xml:space="preserve"> HYPERLINK "https://saman.fszek.hu/WebPac/CorvinaWeb?action=onelong&amp;showtype=longlong&amp;recnum=757963&amp;pos=1" </w:instrText>
      </w:r>
      <w:r w:rsidRPr="007F5B57">
        <w:rPr>
          <w:rStyle w:val="Ershivatkozs"/>
        </w:rPr>
        <w:fldChar w:fldCharType="separate"/>
      </w:r>
      <w:r w:rsidRPr="007F5B57">
        <w:rPr>
          <w:rStyle w:val="Ershivatkozs"/>
        </w:rPr>
        <w:t xml:space="preserve">Kahn-Harris, Keith: Nem látványos szubkultúra? Határátlépés és hétköznapiság a </w:t>
      </w:r>
      <w:proofErr w:type="gramStart"/>
      <w:r w:rsidRPr="007F5B57">
        <w:rPr>
          <w:rStyle w:val="Ershivatkozs"/>
        </w:rPr>
        <w:t>globális</w:t>
      </w:r>
      <w:proofErr w:type="gramEnd"/>
      <w:r w:rsidRPr="007F5B57">
        <w:rPr>
          <w:rStyle w:val="Ershivatkozs"/>
        </w:rPr>
        <w:t xml:space="preserve"> extrém metal színtéren.</w:t>
      </w:r>
      <w:r w:rsidRPr="007F5B57">
        <w:rPr>
          <w:rStyle w:val="Ershivatkozs"/>
        </w:rPr>
        <w:fldChar w:fldCharType="end"/>
      </w:r>
      <w:r w:rsidRPr="007F5B57">
        <w:rPr>
          <w:rStyle w:val="Ershivatkozs"/>
        </w:rPr>
        <w:t xml:space="preserve"> In Replika 64–65 (2008), 165–175. (Helyben olvasható könyvtárunkban.)</w:t>
      </w:r>
    </w:p>
    <w:p w14:paraId="68546AE0" w14:textId="08C2C233" w:rsidR="00081CC0" w:rsidRPr="007F5B57" w:rsidRDefault="00A76155" w:rsidP="007F5B57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3" w:history="1">
        <w:proofErr w:type="spellStart"/>
        <w:r w:rsidR="00081CC0" w:rsidRPr="007F5B57">
          <w:rPr>
            <w:rStyle w:val="Ershivatkozs"/>
          </w:rPr>
          <w:t>Greener</w:t>
        </w:r>
        <w:proofErr w:type="spellEnd"/>
        <w:r w:rsidR="00081CC0" w:rsidRPr="007F5B57">
          <w:rPr>
            <w:rStyle w:val="Ershivatkozs"/>
          </w:rPr>
          <w:t xml:space="preserve">, </w:t>
        </w:r>
        <w:proofErr w:type="spellStart"/>
        <w:r w:rsidR="00081CC0" w:rsidRPr="007F5B57">
          <w:rPr>
            <w:rStyle w:val="Ershivatkozs"/>
          </w:rPr>
          <w:t>Tracy</w:t>
        </w:r>
        <w:proofErr w:type="spellEnd"/>
        <w:r w:rsidR="00081CC0" w:rsidRPr="007F5B57">
          <w:rPr>
            <w:rStyle w:val="Ershivatkozs"/>
          </w:rPr>
          <w:t xml:space="preserve"> – </w:t>
        </w:r>
        <w:proofErr w:type="spellStart"/>
        <w:r w:rsidR="00081CC0" w:rsidRPr="007F5B57">
          <w:rPr>
            <w:rStyle w:val="Ershivatkozs"/>
          </w:rPr>
          <w:t>Hollands</w:t>
        </w:r>
        <w:proofErr w:type="spellEnd"/>
        <w:r w:rsidR="00081CC0" w:rsidRPr="007F5B57">
          <w:rPr>
            <w:rStyle w:val="Ershivatkozs"/>
          </w:rPr>
          <w:t xml:space="preserve">, Robert: Szubkultúrán és posztszubkultúrán túl? A </w:t>
        </w:r>
        <w:proofErr w:type="gramStart"/>
        <w:r w:rsidR="00081CC0" w:rsidRPr="007F5B57">
          <w:rPr>
            <w:rStyle w:val="Ershivatkozs"/>
          </w:rPr>
          <w:t>virtuális</w:t>
        </w:r>
        <w:proofErr w:type="gramEnd"/>
        <w:r w:rsidR="00081CC0" w:rsidRPr="007F5B57">
          <w:rPr>
            <w:rStyle w:val="Ershivatkozs"/>
          </w:rPr>
          <w:t xml:space="preserve"> </w:t>
        </w:r>
        <w:proofErr w:type="spellStart"/>
        <w:r w:rsidR="00081CC0" w:rsidRPr="007F5B57">
          <w:rPr>
            <w:rStyle w:val="Ershivatkozs"/>
          </w:rPr>
          <w:t>psytrance</w:t>
        </w:r>
        <w:proofErr w:type="spellEnd"/>
        <w:r w:rsidR="00081CC0" w:rsidRPr="007F5B57">
          <w:rPr>
            <w:rStyle w:val="Ershivatkozs"/>
          </w:rPr>
          <w:t xml:space="preserve"> esete.</w:t>
        </w:r>
      </w:hyperlink>
      <w:r w:rsidR="00081CC0" w:rsidRPr="007F5B57">
        <w:rPr>
          <w:rStyle w:val="Ershivatkozs"/>
        </w:rPr>
        <w:t xml:space="preserve"> In Replika 64–65 (2008), 193–216. (Helyben </w:t>
      </w:r>
      <w:r w:rsidR="001B15AF" w:rsidRPr="007F5B57">
        <w:rPr>
          <w:rStyle w:val="Ershivatkozs"/>
        </w:rPr>
        <w:t>hozzáférhető</w:t>
      </w:r>
      <w:r w:rsidR="00081CC0" w:rsidRPr="007F5B57">
        <w:rPr>
          <w:rStyle w:val="Ershivatkozs"/>
        </w:rPr>
        <w:t xml:space="preserve"> könyvtárunkban.)</w:t>
      </w:r>
    </w:p>
    <w:sectPr w:rsidR="00081CC0" w:rsidRPr="007F5B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340285"/>
    <w:multiLevelType w:val="hybridMultilevel"/>
    <w:tmpl w:val="8FE48B9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25A21AF"/>
    <w:rsid w:val="00061861"/>
    <w:rsid w:val="00076C66"/>
    <w:rsid w:val="00081CC0"/>
    <w:rsid w:val="000857CB"/>
    <w:rsid w:val="00092F5A"/>
    <w:rsid w:val="001237EB"/>
    <w:rsid w:val="001B15AF"/>
    <w:rsid w:val="001B45CD"/>
    <w:rsid w:val="001E3D56"/>
    <w:rsid w:val="00242651"/>
    <w:rsid w:val="002B52DF"/>
    <w:rsid w:val="002C4F68"/>
    <w:rsid w:val="002D4AAB"/>
    <w:rsid w:val="003156BD"/>
    <w:rsid w:val="003A3FB0"/>
    <w:rsid w:val="003E1562"/>
    <w:rsid w:val="003E73D8"/>
    <w:rsid w:val="003E76C9"/>
    <w:rsid w:val="0040091C"/>
    <w:rsid w:val="00402349"/>
    <w:rsid w:val="00452C93"/>
    <w:rsid w:val="00462E31"/>
    <w:rsid w:val="00465385"/>
    <w:rsid w:val="00473D6A"/>
    <w:rsid w:val="004A0990"/>
    <w:rsid w:val="004B525B"/>
    <w:rsid w:val="004C59DB"/>
    <w:rsid w:val="004D1987"/>
    <w:rsid w:val="004D2839"/>
    <w:rsid w:val="00504471"/>
    <w:rsid w:val="00507B2A"/>
    <w:rsid w:val="00525E56"/>
    <w:rsid w:val="00551BAD"/>
    <w:rsid w:val="0055657C"/>
    <w:rsid w:val="00574572"/>
    <w:rsid w:val="00587815"/>
    <w:rsid w:val="005957B5"/>
    <w:rsid w:val="005A01EA"/>
    <w:rsid w:val="00610880"/>
    <w:rsid w:val="006137D1"/>
    <w:rsid w:val="00667185"/>
    <w:rsid w:val="00672323"/>
    <w:rsid w:val="00674B51"/>
    <w:rsid w:val="0068601D"/>
    <w:rsid w:val="006B3FD8"/>
    <w:rsid w:val="006C2363"/>
    <w:rsid w:val="006C2D5E"/>
    <w:rsid w:val="006E35D4"/>
    <w:rsid w:val="006F660D"/>
    <w:rsid w:val="00714E8F"/>
    <w:rsid w:val="007371A6"/>
    <w:rsid w:val="007375C6"/>
    <w:rsid w:val="0074582E"/>
    <w:rsid w:val="007708F6"/>
    <w:rsid w:val="00790D0D"/>
    <w:rsid w:val="007945A8"/>
    <w:rsid w:val="007B1CA6"/>
    <w:rsid w:val="007C3833"/>
    <w:rsid w:val="007E3B9A"/>
    <w:rsid w:val="007E5402"/>
    <w:rsid w:val="007E6158"/>
    <w:rsid w:val="007F5B57"/>
    <w:rsid w:val="0082C19D"/>
    <w:rsid w:val="0085020F"/>
    <w:rsid w:val="00861631"/>
    <w:rsid w:val="00886276"/>
    <w:rsid w:val="008B5691"/>
    <w:rsid w:val="008C4146"/>
    <w:rsid w:val="008C72D3"/>
    <w:rsid w:val="009039F1"/>
    <w:rsid w:val="00917B51"/>
    <w:rsid w:val="00961C4B"/>
    <w:rsid w:val="00977ABC"/>
    <w:rsid w:val="009A6D0E"/>
    <w:rsid w:val="009B5BAF"/>
    <w:rsid w:val="009E00F8"/>
    <w:rsid w:val="00A13F03"/>
    <w:rsid w:val="00A24203"/>
    <w:rsid w:val="00A27B72"/>
    <w:rsid w:val="00A3738E"/>
    <w:rsid w:val="00A74AEB"/>
    <w:rsid w:val="00A76155"/>
    <w:rsid w:val="00A831B2"/>
    <w:rsid w:val="00A84863"/>
    <w:rsid w:val="00AF4125"/>
    <w:rsid w:val="00B22193"/>
    <w:rsid w:val="00BD76C7"/>
    <w:rsid w:val="00BE6D95"/>
    <w:rsid w:val="00BF2D4A"/>
    <w:rsid w:val="00C26728"/>
    <w:rsid w:val="00C301EF"/>
    <w:rsid w:val="00C82EA8"/>
    <w:rsid w:val="00C85DDF"/>
    <w:rsid w:val="00C96CD5"/>
    <w:rsid w:val="00CB21DC"/>
    <w:rsid w:val="00CC287F"/>
    <w:rsid w:val="00CC550F"/>
    <w:rsid w:val="00CE2F59"/>
    <w:rsid w:val="00D0176E"/>
    <w:rsid w:val="00D666F9"/>
    <w:rsid w:val="00D77EC3"/>
    <w:rsid w:val="00D93BDF"/>
    <w:rsid w:val="00DC5824"/>
    <w:rsid w:val="00DE2D60"/>
    <w:rsid w:val="00E14DDA"/>
    <w:rsid w:val="00E22B93"/>
    <w:rsid w:val="00E37D50"/>
    <w:rsid w:val="00E6334A"/>
    <w:rsid w:val="00EB217E"/>
    <w:rsid w:val="00EED372"/>
    <w:rsid w:val="00F36D25"/>
    <w:rsid w:val="00F57122"/>
    <w:rsid w:val="00FA3B30"/>
    <w:rsid w:val="00FC20B6"/>
    <w:rsid w:val="00FC240C"/>
    <w:rsid w:val="011D5F7C"/>
    <w:rsid w:val="01ACE916"/>
    <w:rsid w:val="01B72336"/>
    <w:rsid w:val="01DE22E4"/>
    <w:rsid w:val="01DE9A38"/>
    <w:rsid w:val="020AB837"/>
    <w:rsid w:val="022B5BAD"/>
    <w:rsid w:val="0245A151"/>
    <w:rsid w:val="02AD0B00"/>
    <w:rsid w:val="0441D13D"/>
    <w:rsid w:val="04505AC2"/>
    <w:rsid w:val="04B9D9E0"/>
    <w:rsid w:val="0525453C"/>
    <w:rsid w:val="054AC285"/>
    <w:rsid w:val="05B7D3C3"/>
    <w:rsid w:val="05ED0C70"/>
    <w:rsid w:val="0665A71D"/>
    <w:rsid w:val="06909757"/>
    <w:rsid w:val="07010873"/>
    <w:rsid w:val="076EF6F8"/>
    <w:rsid w:val="077BA86F"/>
    <w:rsid w:val="078422CD"/>
    <w:rsid w:val="07D030A5"/>
    <w:rsid w:val="085B89E1"/>
    <w:rsid w:val="087447F3"/>
    <w:rsid w:val="08933C64"/>
    <w:rsid w:val="08B0CBD6"/>
    <w:rsid w:val="09405D3D"/>
    <w:rsid w:val="09F35192"/>
    <w:rsid w:val="0A2D3718"/>
    <w:rsid w:val="0A50B336"/>
    <w:rsid w:val="0A842EFF"/>
    <w:rsid w:val="0AB6F126"/>
    <w:rsid w:val="0ADF07B9"/>
    <w:rsid w:val="0B103320"/>
    <w:rsid w:val="0B295B7D"/>
    <w:rsid w:val="0B2B16BA"/>
    <w:rsid w:val="0B548F55"/>
    <w:rsid w:val="0C5793F0"/>
    <w:rsid w:val="0CA3A1C8"/>
    <w:rsid w:val="0CD3BAD0"/>
    <w:rsid w:val="0CD56845"/>
    <w:rsid w:val="0CF6E9C9"/>
    <w:rsid w:val="0D8853F8"/>
    <w:rsid w:val="0EAC932F"/>
    <w:rsid w:val="0F286933"/>
    <w:rsid w:val="0F5BAC2C"/>
    <w:rsid w:val="0FAFFFDD"/>
    <w:rsid w:val="0FFD68A1"/>
    <w:rsid w:val="10107C52"/>
    <w:rsid w:val="102AF8F3"/>
    <w:rsid w:val="105DAC85"/>
    <w:rsid w:val="10DD4653"/>
    <w:rsid w:val="10DE857F"/>
    <w:rsid w:val="114BD03E"/>
    <w:rsid w:val="11F97CE6"/>
    <w:rsid w:val="124922E7"/>
    <w:rsid w:val="127821F3"/>
    <w:rsid w:val="131B4505"/>
    <w:rsid w:val="1337D060"/>
    <w:rsid w:val="13893615"/>
    <w:rsid w:val="13DB6392"/>
    <w:rsid w:val="14545E9A"/>
    <w:rsid w:val="14837100"/>
    <w:rsid w:val="14B136A2"/>
    <w:rsid w:val="14B7A058"/>
    <w:rsid w:val="14E7545E"/>
    <w:rsid w:val="14F27BAC"/>
    <w:rsid w:val="1506ABDB"/>
    <w:rsid w:val="15267BD2"/>
    <w:rsid w:val="154D6837"/>
    <w:rsid w:val="1569D3DB"/>
    <w:rsid w:val="1574E5A7"/>
    <w:rsid w:val="1582206E"/>
    <w:rsid w:val="1587F271"/>
    <w:rsid w:val="159B5363"/>
    <w:rsid w:val="164C1BA6"/>
    <w:rsid w:val="1663FF05"/>
    <w:rsid w:val="16796FD7"/>
    <w:rsid w:val="16ECEB4F"/>
    <w:rsid w:val="1723C2D2"/>
    <w:rsid w:val="17343692"/>
    <w:rsid w:val="1760ED8D"/>
    <w:rsid w:val="1763DE39"/>
    <w:rsid w:val="177503DC"/>
    <w:rsid w:val="182B3375"/>
    <w:rsid w:val="18B9C130"/>
    <w:rsid w:val="18D03F44"/>
    <w:rsid w:val="1956E223"/>
    <w:rsid w:val="1983BC68"/>
    <w:rsid w:val="19B54071"/>
    <w:rsid w:val="19C4E660"/>
    <w:rsid w:val="19F3EB81"/>
    <w:rsid w:val="1A048ECB"/>
    <w:rsid w:val="1A4D1E15"/>
    <w:rsid w:val="1A6EC486"/>
    <w:rsid w:val="1A7A213B"/>
    <w:rsid w:val="1B0F0CA7"/>
    <w:rsid w:val="1B16DDEA"/>
    <w:rsid w:val="1B584312"/>
    <w:rsid w:val="1B59EF4E"/>
    <w:rsid w:val="1BA887D6"/>
    <w:rsid w:val="1C2FBDF9"/>
    <w:rsid w:val="1C8E82E5"/>
    <w:rsid w:val="1DA66548"/>
    <w:rsid w:val="1DE05586"/>
    <w:rsid w:val="1E2F0790"/>
    <w:rsid w:val="1E345495"/>
    <w:rsid w:val="1E39AF00"/>
    <w:rsid w:val="1EF49E11"/>
    <w:rsid w:val="1F5FF8FA"/>
    <w:rsid w:val="1F9FF2A2"/>
    <w:rsid w:val="1FC2A66B"/>
    <w:rsid w:val="1FD5F202"/>
    <w:rsid w:val="207E3679"/>
    <w:rsid w:val="2084AD16"/>
    <w:rsid w:val="20906E72"/>
    <w:rsid w:val="20A8CC86"/>
    <w:rsid w:val="20CE3C80"/>
    <w:rsid w:val="21063E2F"/>
    <w:rsid w:val="2130ABFB"/>
    <w:rsid w:val="2161D067"/>
    <w:rsid w:val="21955B05"/>
    <w:rsid w:val="21E60289"/>
    <w:rsid w:val="22112A73"/>
    <w:rsid w:val="2247B28C"/>
    <w:rsid w:val="22853320"/>
    <w:rsid w:val="229B3FBE"/>
    <w:rsid w:val="2324782F"/>
    <w:rsid w:val="23BC4DD8"/>
    <w:rsid w:val="23BC52B0"/>
    <w:rsid w:val="24E38E7F"/>
    <w:rsid w:val="25730039"/>
    <w:rsid w:val="26035F29"/>
    <w:rsid w:val="261C8786"/>
    <w:rsid w:val="26340D57"/>
    <w:rsid w:val="264A8127"/>
    <w:rsid w:val="267F5EE0"/>
    <w:rsid w:val="2697C887"/>
    <w:rsid w:val="269D1AD9"/>
    <w:rsid w:val="26AC5C62"/>
    <w:rsid w:val="2749FE16"/>
    <w:rsid w:val="276EB0E1"/>
    <w:rsid w:val="286E8BE1"/>
    <w:rsid w:val="2892F0C1"/>
    <w:rsid w:val="28957AD3"/>
    <w:rsid w:val="28BFD19E"/>
    <w:rsid w:val="29AA7F90"/>
    <w:rsid w:val="29CE669C"/>
    <w:rsid w:val="2A4A1982"/>
    <w:rsid w:val="2AF49570"/>
    <w:rsid w:val="2B5F784E"/>
    <w:rsid w:val="2B762625"/>
    <w:rsid w:val="2C6DBDC5"/>
    <w:rsid w:val="2C7C4D3B"/>
    <w:rsid w:val="2C801451"/>
    <w:rsid w:val="2CE22052"/>
    <w:rsid w:val="2D4A07C1"/>
    <w:rsid w:val="2D7F92A6"/>
    <w:rsid w:val="2D90BE01"/>
    <w:rsid w:val="2E0E710E"/>
    <w:rsid w:val="2E1AB42A"/>
    <w:rsid w:val="2E8BBAD4"/>
    <w:rsid w:val="2EA2805D"/>
    <w:rsid w:val="2EB85259"/>
    <w:rsid w:val="2EF08D67"/>
    <w:rsid w:val="2F38EE4D"/>
    <w:rsid w:val="2F47CF8A"/>
    <w:rsid w:val="2F6E496B"/>
    <w:rsid w:val="2FBCD5D3"/>
    <w:rsid w:val="2FE766BD"/>
    <w:rsid w:val="2FE97F32"/>
    <w:rsid w:val="3019C114"/>
    <w:rsid w:val="30278B35"/>
    <w:rsid w:val="3029B211"/>
    <w:rsid w:val="303E50BE"/>
    <w:rsid w:val="30758708"/>
    <w:rsid w:val="30E9EFF0"/>
    <w:rsid w:val="30F30C45"/>
    <w:rsid w:val="31001D04"/>
    <w:rsid w:val="314E4FC6"/>
    <w:rsid w:val="31DA211F"/>
    <w:rsid w:val="31F56F0B"/>
    <w:rsid w:val="3241C08D"/>
    <w:rsid w:val="335F2BF7"/>
    <w:rsid w:val="339E2213"/>
    <w:rsid w:val="33F33713"/>
    <w:rsid w:val="341693B0"/>
    <w:rsid w:val="342E7088"/>
    <w:rsid w:val="34657F05"/>
    <w:rsid w:val="349AB69B"/>
    <w:rsid w:val="34C9665B"/>
    <w:rsid w:val="34F6629E"/>
    <w:rsid w:val="351F8D89"/>
    <w:rsid w:val="3579614F"/>
    <w:rsid w:val="358F0774"/>
    <w:rsid w:val="35C8FCBB"/>
    <w:rsid w:val="35E7B198"/>
    <w:rsid w:val="369B9364"/>
    <w:rsid w:val="36AC454D"/>
    <w:rsid w:val="36AD9242"/>
    <w:rsid w:val="36C7970E"/>
    <w:rsid w:val="372E1111"/>
    <w:rsid w:val="37767B30"/>
    <w:rsid w:val="37AC983B"/>
    <w:rsid w:val="37B4E62A"/>
    <w:rsid w:val="384962A3"/>
    <w:rsid w:val="38C40255"/>
    <w:rsid w:val="38DE4E0F"/>
    <w:rsid w:val="392886E9"/>
    <w:rsid w:val="39903B16"/>
    <w:rsid w:val="39C7C209"/>
    <w:rsid w:val="39CF76F3"/>
    <w:rsid w:val="39D9D64F"/>
    <w:rsid w:val="3A4CD272"/>
    <w:rsid w:val="3A65B1D3"/>
    <w:rsid w:val="3A72E049"/>
    <w:rsid w:val="3A7C7727"/>
    <w:rsid w:val="3B0DF29E"/>
    <w:rsid w:val="3B396BB7"/>
    <w:rsid w:val="3B406D2C"/>
    <w:rsid w:val="3B8EF679"/>
    <w:rsid w:val="3BA31B3C"/>
    <w:rsid w:val="3BB8EA47"/>
    <w:rsid w:val="3BE859D7"/>
    <w:rsid w:val="3C8A029B"/>
    <w:rsid w:val="3C8AA91D"/>
    <w:rsid w:val="3C99FE8D"/>
    <w:rsid w:val="3CC11990"/>
    <w:rsid w:val="3D0031A2"/>
    <w:rsid w:val="3D117711"/>
    <w:rsid w:val="3D73DA6D"/>
    <w:rsid w:val="3EB60247"/>
    <w:rsid w:val="3F2FA55B"/>
    <w:rsid w:val="3FA10A65"/>
    <w:rsid w:val="3FBC5904"/>
    <w:rsid w:val="4037D264"/>
    <w:rsid w:val="40D4F357"/>
    <w:rsid w:val="40DBEE5B"/>
    <w:rsid w:val="419D3A51"/>
    <w:rsid w:val="41FB14C9"/>
    <w:rsid w:val="420F5DCE"/>
    <w:rsid w:val="4236D030"/>
    <w:rsid w:val="428D1DDB"/>
    <w:rsid w:val="42E4FA58"/>
    <w:rsid w:val="42E5C89A"/>
    <w:rsid w:val="43109C65"/>
    <w:rsid w:val="433011EE"/>
    <w:rsid w:val="433D241D"/>
    <w:rsid w:val="43D2A091"/>
    <w:rsid w:val="43E5ADF5"/>
    <w:rsid w:val="43F36BBC"/>
    <w:rsid w:val="440FDFE6"/>
    <w:rsid w:val="44283A1E"/>
    <w:rsid w:val="442FCA0D"/>
    <w:rsid w:val="45AB7590"/>
    <w:rsid w:val="45C4BE9D"/>
    <w:rsid w:val="4665E3AB"/>
    <w:rsid w:val="4698EE31"/>
    <w:rsid w:val="46EA738E"/>
    <w:rsid w:val="476430ED"/>
    <w:rsid w:val="47B778FF"/>
    <w:rsid w:val="47C5BE66"/>
    <w:rsid w:val="4842E449"/>
    <w:rsid w:val="485C6AAE"/>
    <w:rsid w:val="48A611B4"/>
    <w:rsid w:val="48C48E93"/>
    <w:rsid w:val="48D6C33D"/>
    <w:rsid w:val="491649C6"/>
    <w:rsid w:val="49358BFC"/>
    <w:rsid w:val="49D9290F"/>
    <w:rsid w:val="4A3A1C07"/>
    <w:rsid w:val="4A982FC0"/>
    <w:rsid w:val="4B147390"/>
    <w:rsid w:val="4B884F2C"/>
    <w:rsid w:val="4BAF43CD"/>
    <w:rsid w:val="4BC1BC77"/>
    <w:rsid w:val="4BD5EC68"/>
    <w:rsid w:val="4BD907EF"/>
    <w:rsid w:val="4CAFAA23"/>
    <w:rsid w:val="4D07AA7D"/>
    <w:rsid w:val="4D0D1E0C"/>
    <w:rsid w:val="4D20FC37"/>
    <w:rsid w:val="4D241F8D"/>
    <w:rsid w:val="4DE9027C"/>
    <w:rsid w:val="4F264281"/>
    <w:rsid w:val="4F3E0BE9"/>
    <w:rsid w:val="4F527886"/>
    <w:rsid w:val="4FC934B7"/>
    <w:rsid w:val="501101F5"/>
    <w:rsid w:val="50AE1C51"/>
    <w:rsid w:val="50B3CEDE"/>
    <w:rsid w:val="51AAE03A"/>
    <w:rsid w:val="51F0F464"/>
    <w:rsid w:val="51F32FFA"/>
    <w:rsid w:val="51F790B0"/>
    <w:rsid w:val="53164087"/>
    <w:rsid w:val="541AC401"/>
    <w:rsid w:val="5451DAF6"/>
    <w:rsid w:val="550A80EF"/>
    <w:rsid w:val="55130C6C"/>
    <w:rsid w:val="5530F6DF"/>
    <w:rsid w:val="55B659AB"/>
    <w:rsid w:val="55D80DD2"/>
    <w:rsid w:val="562774F1"/>
    <w:rsid w:val="56426F2C"/>
    <w:rsid w:val="567FFA7D"/>
    <w:rsid w:val="56CCC740"/>
    <w:rsid w:val="5717AD88"/>
    <w:rsid w:val="5744567D"/>
    <w:rsid w:val="5789109F"/>
    <w:rsid w:val="579E47C7"/>
    <w:rsid w:val="57A917B7"/>
    <w:rsid w:val="57D25C82"/>
    <w:rsid w:val="589E233E"/>
    <w:rsid w:val="5954C962"/>
    <w:rsid w:val="599A7306"/>
    <w:rsid w:val="5A754F70"/>
    <w:rsid w:val="5AC88539"/>
    <w:rsid w:val="5AE8A5FF"/>
    <w:rsid w:val="5B547318"/>
    <w:rsid w:val="5B850861"/>
    <w:rsid w:val="5B854A99"/>
    <w:rsid w:val="5C915C6F"/>
    <w:rsid w:val="5CD65CA0"/>
    <w:rsid w:val="5D585DF3"/>
    <w:rsid w:val="5E6EFB3B"/>
    <w:rsid w:val="5ED7D925"/>
    <w:rsid w:val="5FC2F752"/>
    <w:rsid w:val="6026DCC3"/>
    <w:rsid w:val="604336E6"/>
    <w:rsid w:val="6075BDBD"/>
    <w:rsid w:val="60BF35AF"/>
    <w:rsid w:val="60EC97BD"/>
    <w:rsid w:val="619A1BEB"/>
    <w:rsid w:val="6240A0B5"/>
    <w:rsid w:val="625A21AF"/>
    <w:rsid w:val="62E84F10"/>
    <w:rsid w:val="632CD452"/>
    <w:rsid w:val="635C2F39"/>
    <w:rsid w:val="637DEFDB"/>
    <w:rsid w:val="639A70E0"/>
    <w:rsid w:val="63B337CE"/>
    <w:rsid w:val="63C7BC7B"/>
    <w:rsid w:val="63E84366"/>
    <w:rsid w:val="647BB95F"/>
    <w:rsid w:val="6516A809"/>
    <w:rsid w:val="65F61F22"/>
    <w:rsid w:val="660F72FB"/>
    <w:rsid w:val="665902F7"/>
    <w:rsid w:val="665CBC9D"/>
    <w:rsid w:val="6679FA58"/>
    <w:rsid w:val="66C13516"/>
    <w:rsid w:val="66C462A0"/>
    <w:rsid w:val="66E617DC"/>
    <w:rsid w:val="67080E0F"/>
    <w:rsid w:val="67BBC033"/>
    <w:rsid w:val="67C4A3E9"/>
    <w:rsid w:val="67D70DB0"/>
    <w:rsid w:val="6831EEA8"/>
    <w:rsid w:val="685C902B"/>
    <w:rsid w:val="686D00CE"/>
    <w:rsid w:val="6886A8F1"/>
    <w:rsid w:val="691ACFED"/>
    <w:rsid w:val="694C9D4A"/>
    <w:rsid w:val="69532FDE"/>
    <w:rsid w:val="6991633E"/>
    <w:rsid w:val="69C926D9"/>
    <w:rsid w:val="6A2CAD92"/>
    <w:rsid w:val="6A8DA495"/>
    <w:rsid w:val="6AEE97A1"/>
    <w:rsid w:val="6B85E98D"/>
    <w:rsid w:val="6B97D3C3"/>
    <w:rsid w:val="6BC2CC70"/>
    <w:rsid w:val="6C8F3156"/>
    <w:rsid w:val="6CE9517D"/>
    <w:rsid w:val="6CECAD0C"/>
    <w:rsid w:val="6D34B16B"/>
    <w:rsid w:val="6D5A1A14"/>
    <w:rsid w:val="6DE2CD6F"/>
    <w:rsid w:val="6E1D422E"/>
    <w:rsid w:val="6E289EE3"/>
    <w:rsid w:val="6EA91DB2"/>
    <w:rsid w:val="6F2E4CC1"/>
    <w:rsid w:val="6F325C66"/>
    <w:rsid w:val="6FF05C49"/>
    <w:rsid w:val="70595AB0"/>
    <w:rsid w:val="7061F02F"/>
    <w:rsid w:val="707030C0"/>
    <w:rsid w:val="7091BAD6"/>
    <w:rsid w:val="71EDEF0C"/>
    <w:rsid w:val="728755D1"/>
    <w:rsid w:val="7317F6A5"/>
    <w:rsid w:val="7403A93A"/>
    <w:rsid w:val="744406DD"/>
    <w:rsid w:val="74D40118"/>
    <w:rsid w:val="751610EA"/>
    <w:rsid w:val="751AD835"/>
    <w:rsid w:val="75DFD73E"/>
    <w:rsid w:val="75EA21B9"/>
    <w:rsid w:val="767A3C0F"/>
    <w:rsid w:val="768AC9A2"/>
    <w:rsid w:val="776F7C60"/>
    <w:rsid w:val="77C0DAFC"/>
    <w:rsid w:val="77D28D65"/>
    <w:rsid w:val="77F33CC9"/>
    <w:rsid w:val="7822B1DC"/>
    <w:rsid w:val="782A31CA"/>
    <w:rsid w:val="7869C35A"/>
    <w:rsid w:val="786C5A1B"/>
    <w:rsid w:val="793EC859"/>
    <w:rsid w:val="79C856EB"/>
    <w:rsid w:val="7AD7A5C6"/>
    <w:rsid w:val="7AF849E8"/>
    <w:rsid w:val="7BCC85FB"/>
    <w:rsid w:val="7C11F833"/>
    <w:rsid w:val="7C3C2F9D"/>
    <w:rsid w:val="7CEBA689"/>
    <w:rsid w:val="7D73CB55"/>
    <w:rsid w:val="7DE9C45D"/>
    <w:rsid w:val="7E4AD874"/>
    <w:rsid w:val="7EA3CAD3"/>
    <w:rsid w:val="7EB98E99"/>
    <w:rsid w:val="7EBF417C"/>
    <w:rsid w:val="7ED101BD"/>
    <w:rsid w:val="7EF2653A"/>
    <w:rsid w:val="7EF370D4"/>
    <w:rsid w:val="7FCBBB0B"/>
    <w:rsid w:val="7FEBEB69"/>
    <w:rsid w:val="7FF6A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A21AF"/>
  <w15:chartTrackingRefBased/>
  <w15:docId w15:val="{BB3800DF-9462-4C7A-86AF-0A2CA8134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7F5B5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EB217E"/>
    <w:rPr>
      <w:color w:val="0563C1" w:themeColor="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1B45CD"/>
    <w:rPr>
      <w:color w:val="605E5C"/>
      <w:shd w:val="clear" w:color="auto" w:fill="E1DFDD"/>
    </w:rPr>
  </w:style>
  <w:style w:type="character" w:styleId="Mrltotthiperhivatkozs">
    <w:name w:val="FollowedHyperlink"/>
    <w:basedOn w:val="Bekezdsalapbettpusa"/>
    <w:uiPriority w:val="99"/>
    <w:semiHidden/>
    <w:unhideWhenUsed/>
    <w:rsid w:val="00B22193"/>
    <w:rPr>
      <w:color w:val="954F72" w:themeColor="followedHyperlink"/>
      <w:u w:val="single"/>
    </w:rPr>
  </w:style>
  <w:style w:type="paragraph" w:styleId="Listaszerbekezds">
    <w:name w:val="List Paragraph"/>
    <w:basedOn w:val="Norml"/>
    <w:uiPriority w:val="34"/>
    <w:qFormat/>
    <w:rsid w:val="007F5B57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7F5B57"/>
    <w:rPr>
      <w:b/>
      <w:bCs/>
      <w:smallCaps/>
      <w:color w:val="4472C4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7F5B57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7F5B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724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26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;jsessionid=004FCFC1EA9B6F907D3BFF33AF44A9A4?action=onelong&amp;showtype=longlong&amp;recnum=623151&amp;pos=3" TargetMode="External"/><Relationship Id="rId13" Type="http://schemas.openxmlformats.org/officeDocument/2006/relationships/hyperlink" Target="https://saman.fszek.hu/WebPac/CorvinaWeb?action=onelong&amp;showtype=longlong&amp;recnum=757969&amp;pos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hu.wikipedia.org/wiki/Fanzin" TargetMode="External"/><Relationship Id="rId12" Type="http://schemas.openxmlformats.org/officeDocument/2006/relationships/hyperlink" Target="https://saman.fszek.hu/WebPac/CorvinaWeb?action=onelong&amp;showtype=longlong&amp;recnum=1068068&amp;pos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552358&amp;pos=1" TargetMode="External"/><Relationship Id="rId11" Type="http://schemas.openxmlformats.org/officeDocument/2006/relationships/hyperlink" Target="https://saman.fszek.hu/WebPac/CorvinaWeb?action=onelong&amp;showtype=longlong&amp;recnum=1068067&amp;pos=1" TargetMode="External"/><Relationship Id="rId5" Type="http://schemas.openxmlformats.org/officeDocument/2006/relationships/hyperlink" Target="https://saman.fszek.hu/WebPac/CorvinaWeb?action=onelong&amp;showtype=longlong&amp;recnum=1409217&amp;pos=1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books.google.hu/books/about/Skateboarding_zwischen_Subkultur_und_Oly.html?id=oNSftgEACAAJ&amp;redir_esc=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068066&amp;pos=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1264</Words>
  <Characters>8724</Characters>
  <Application>Microsoft Office Word</Application>
  <DocSecurity>0</DocSecurity>
  <Lines>72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5</cp:revision>
  <dcterms:created xsi:type="dcterms:W3CDTF">2024-01-08T07:39:00Z</dcterms:created>
  <dcterms:modified xsi:type="dcterms:W3CDTF">2024-03-05T07:52:00Z</dcterms:modified>
</cp:coreProperties>
</file>